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54" w:rsidRPr="0095558F" w:rsidRDefault="00E03F54" w:rsidP="00E03F54">
      <w:pPr>
        <w:tabs>
          <w:tab w:val="left" w:pos="0"/>
        </w:tabs>
        <w:spacing w:before="10" w:after="10"/>
        <w:jc w:val="center"/>
        <w:rPr>
          <w:rFonts w:ascii="Verdana" w:eastAsia="Arial" w:hAnsi="Verdana" w:cs="Arial"/>
          <w:b/>
          <w:color w:val="44546A" w:themeColor="text2"/>
          <w:position w:val="-1"/>
          <w:sz w:val="22"/>
          <w:szCs w:val="20"/>
          <w:u w:val="single"/>
        </w:rPr>
      </w:pPr>
      <w:r w:rsidRPr="0095558F">
        <w:rPr>
          <w:rFonts w:ascii="Verdana" w:eastAsia="Arial" w:hAnsi="Verdana" w:cs="Arial"/>
          <w:b/>
          <w:color w:val="44546A" w:themeColor="text2"/>
          <w:position w:val="-1"/>
          <w:sz w:val="22"/>
          <w:szCs w:val="20"/>
          <w:u w:val="single"/>
        </w:rPr>
        <w:t xml:space="preserve">VIETNAM – CAMBODIA HIGHLIGHTS </w:t>
      </w:r>
    </w:p>
    <w:p w:rsidR="00E03F54" w:rsidRDefault="00E03F54" w:rsidP="00E03F54">
      <w:pPr>
        <w:tabs>
          <w:tab w:val="left" w:pos="0"/>
        </w:tabs>
        <w:spacing w:before="10" w:after="10"/>
        <w:jc w:val="center"/>
        <w:rPr>
          <w:rFonts w:ascii="Verdana" w:eastAsia="Arial" w:hAnsi="Verdana" w:cs="Arial"/>
          <w:b/>
          <w:color w:val="44546A" w:themeColor="text2"/>
          <w:position w:val="-1"/>
          <w:sz w:val="22"/>
          <w:szCs w:val="20"/>
          <w:u w:val="single"/>
        </w:rPr>
      </w:pPr>
      <w:r w:rsidRPr="0095558F">
        <w:rPr>
          <w:rFonts w:ascii="Verdana" w:eastAsia="Arial" w:hAnsi="Verdana" w:cs="Arial"/>
          <w:b/>
          <w:color w:val="44546A" w:themeColor="text2"/>
          <w:position w:val="-1"/>
          <w:sz w:val="22"/>
          <w:szCs w:val="20"/>
          <w:u w:val="single"/>
        </w:rPr>
        <w:t>09 DAYS / 08 NIGHTS</w:t>
      </w:r>
    </w:p>
    <w:p w:rsidR="00E76BF2" w:rsidRDefault="00E76BF2" w:rsidP="00E03F54">
      <w:pPr>
        <w:tabs>
          <w:tab w:val="left" w:pos="0"/>
        </w:tabs>
        <w:spacing w:before="10" w:after="10"/>
        <w:jc w:val="center"/>
        <w:rPr>
          <w:rFonts w:ascii="Verdana" w:eastAsia="Arial" w:hAnsi="Verdana" w:cs="Arial"/>
          <w:b/>
          <w:color w:val="44546A" w:themeColor="text2"/>
          <w:position w:val="-1"/>
          <w:sz w:val="22"/>
          <w:szCs w:val="20"/>
          <w:u w:val="single"/>
        </w:rPr>
      </w:pPr>
    </w:p>
    <w:p w:rsidR="00E03F54" w:rsidRPr="00E76BF2" w:rsidRDefault="00E76BF2" w:rsidP="00E76BF2">
      <w:pPr>
        <w:tabs>
          <w:tab w:val="left" w:pos="0"/>
        </w:tabs>
        <w:spacing w:before="10" w:after="10"/>
        <w:jc w:val="center"/>
        <w:rPr>
          <w:rFonts w:ascii="Verdana" w:eastAsia="Arial" w:hAnsi="Verdana" w:cs="Arial"/>
          <w:b/>
          <w:color w:val="44546A" w:themeColor="text2"/>
          <w:position w:val="-1"/>
          <w:sz w:val="22"/>
          <w:szCs w:val="20"/>
          <w:u w:val="single"/>
        </w:rPr>
      </w:pPr>
      <w:r w:rsidRPr="00E76BF2">
        <w:rPr>
          <w:rFonts w:ascii="Verdana" w:eastAsia="Arial" w:hAnsi="Verdana" w:cs="Arial"/>
          <w:b/>
          <w:noProof/>
          <w:color w:val="44546A" w:themeColor="text2"/>
          <w:position w:val="-1"/>
          <w:sz w:val="22"/>
          <w:szCs w:val="20"/>
          <w:u w:val="single"/>
        </w:rPr>
        <w:drawing>
          <wp:inline distT="0" distB="0" distL="0" distR="0" wp14:anchorId="38FFB22E" wp14:editId="446350DF">
            <wp:extent cx="5943600" cy="2312035"/>
            <wp:effectExtent l="0" t="0" r="0" b="0"/>
            <wp:docPr id="1" name="Picture 1" descr="C:\Users\anindita\Desktop\CV- Anindita Bonnerjee\Open earth Tours\CAMBOD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ndita\Desktop\CV- Anindita Bonnerjee\Open earth Tours\CAMBODIA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1203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75"/>
        <w:gridCol w:w="4675"/>
      </w:tblGrid>
      <w:tr w:rsidR="00E03F54" w:rsidTr="00E03F54">
        <w:tc>
          <w:tcPr>
            <w:tcW w:w="4675" w:type="dxa"/>
          </w:tcPr>
          <w:p w:rsidR="00E03F54" w:rsidRDefault="00E03F54">
            <w:r>
              <w:rPr>
                <w:rFonts w:ascii="Verdana" w:eastAsia="Arial" w:hAnsi="Verdana" w:cs="Arial"/>
                <w:b/>
                <w:position w:val="-1"/>
                <w:sz w:val="20"/>
                <w:szCs w:val="20"/>
              </w:rPr>
              <w:t>Day 1</w:t>
            </w:r>
          </w:p>
        </w:tc>
        <w:tc>
          <w:tcPr>
            <w:tcW w:w="4675" w:type="dxa"/>
          </w:tcPr>
          <w:p w:rsidR="00E03F54" w:rsidRDefault="00E03F54" w:rsidP="00E03F54">
            <w:pPr>
              <w:spacing w:before="10" w:after="10"/>
              <w:ind w:left="-108"/>
              <w:jc w:val="both"/>
              <w:rPr>
                <w:rFonts w:ascii="Verdana" w:eastAsia="Arial" w:hAnsi="Verdana" w:cs="Arial"/>
                <w:b/>
                <w:position w:val="-1"/>
                <w:sz w:val="20"/>
                <w:szCs w:val="20"/>
              </w:rPr>
            </w:pPr>
            <w:r>
              <w:rPr>
                <w:rFonts w:ascii="Verdana" w:eastAsia="Arial" w:hAnsi="Verdana" w:cs="Arial"/>
                <w:b/>
                <w:position w:val="-1"/>
                <w:sz w:val="20"/>
                <w:szCs w:val="20"/>
              </w:rPr>
              <w:t>Hanoi arrival (-/ L/ D)</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lang w:val="nl-BE"/>
              </w:rPr>
              <w:t>Xin chao! Welcome to Hanoi, Vietnam. You are greeted by your guide and driver at Noi Bai International airport for your transfer to the hotel. (check in after 14:00)</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rPr>
              <w:t>Hanoi, one of Asia’s most enchanting cities, full of culture, history and the engaging contradictions of a rapidly developing and deeply traditional society.</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rPr>
              <w:t>Lunch at Indian Restaurant</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rPr>
              <w:t xml:space="preserve">In the afternoon, we will transfer to city center to visit </w:t>
            </w:r>
            <w:proofErr w:type="spellStart"/>
            <w:r>
              <w:rPr>
                <w:rFonts w:ascii="Verdana" w:hAnsi="Verdana" w:cs="Arial"/>
                <w:b/>
                <w:sz w:val="20"/>
                <w:szCs w:val="20"/>
              </w:rPr>
              <w:t>Hoan</w:t>
            </w:r>
            <w:proofErr w:type="spellEnd"/>
            <w:r>
              <w:rPr>
                <w:rFonts w:ascii="Verdana" w:hAnsi="Verdana" w:cs="Arial"/>
                <w:b/>
                <w:sz w:val="20"/>
                <w:szCs w:val="20"/>
              </w:rPr>
              <w:t xml:space="preserve"> </w:t>
            </w:r>
            <w:proofErr w:type="spellStart"/>
            <w:r>
              <w:rPr>
                <w:rFonts w:ascii="Verdana" w:hAnsi="Verdana" w:cs="Arial"/>
                <w:b/>
                <w:sz w:val="20"/>
                <w:szCs w:val="20"/>
              </w:rPr>
              <w:t>Kiem</w:t>
            </w:r>
            <w:proofErr w:type="spellEnd"/>
            <w:r>
              <w:rPr>
                <w:rFonts w:ascii="Verdana" w:hAnsi="Verdana" w:cs="Arial"/>
                <w:b/>
                <w:sz w:val="20"/>
                <w:szCs w:val="20"/>
              </w:rPr>
              <w:t xml:space="preserve"> Lake, Ngoc Son Temple</w:t>
            </w:r>
            <w:r>
              <w:rPr>
                <w:rFonts w:ascii="Verdana" w:hAnsi="Verdana" w:cs="Arial"/>
                <w:sz w:val="20"/>
                <w:szCs w:val="20"/>
              </w:rPr>
              <w:t xml:space="preserve">. </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rPr>
              <w:t xml:space="preserve">Visit and shopping at </w:t>
            </w:r>
            <w:r>
              <w:rPr>
                <w:rFonts w:ascii="Verdana" w:hAnsi="Verdana" w:cs="Arial"/>
                <w:b/>
                <w:sz w:val="20"/>
                <w:szCs w:val="20"/>
              </w:rPr>
              <w:t xml:space="preserve">the Old Quarter, Dong </w:t>
            </w:r>
            <w:proofErr w:type="spellStart"/>
            <w:r>
              <w:rPr>
                <w:rFonts w:ascii="Verdana" w:hAnsi="Verdana" w:cs="Arial"/>
                <w:b/>
                <w:sz w:val="20"/>
                <w:szCs w:val="20"/>
              </w:rPr>
              <w:t>Xuan</w:t>
            </w:r>
            <w:proofErr w:type="spellEnd"/>
            <w:r>
              <w:rPr>
                <w:rFonts w:ascii="Verdana" w:hAnsi="Verdana" w:cs="Arial"/>
                <w:b/>
                <w:sz w:val="20"/>
                <w:szCs w:val="20"/>
              </w:rPr>
              <w:t xml:space="preserve"> Market</w:t>
            </w:r>
            <w:r>
              <w:rPr>
                <w:rFonts w:ascii="Verdana" w:hAnsi="Verdana" w:cs="Arial"/>
                <w:sz w:val="20"/>
                <w:szCs w:val="20"/>
              </w:rPr>
              <w:t xml:space="preserve">. </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lang w:val="nl-BE"/>
              </w:rPr>
              <w:t xml:space="preserve">Dinner at Indian restaurant. </w:t>
            </w:r>
          </w:p>
          <w:p w:rsidR="00E03F54" w:rsidRDefault="00E03F54" w:rsidP="00E03F54">
            <w:pPr>
              <w:pStyle w:val="ListParagraph"/>
              <w:numPr>
                <w:ilvl w:val="0"/>
                <w:numId w:val="1"/>
              </w:numPr>
              <w:spacing w:before="10" w:after="10"/>
              <w:jc w:val="both"/>
              <w:rPr>
                <w:rFonts w:ascii="Verdana" w:eastAsia="Arial" w:hAnsi="Verdana" w:cs="Arial"/>
                <w:b/>
                <w:position w:val="-1"/>
                <w:sz w:val="20"/>
                <w:szCs w:val="20"/>
              </w:rPr>
            </w:pPr>
            <w:r>
              <w:rPr>
                <w:rFonts w:ascii="Verdana" w:hAnsi="Verdana" w:cs="Arial"/>
                <w:sz w:val="20"/>
                <w:szCs w:val="20"/>
                <w:lang w:val="nl-BE"/>
              </w:rPr>
              <w:t>Overnight in Hanoi</w:t>
            </w:r>
          </w:p>
          <w:p w:rsidR="00E03F54" w:rsidRDefault="00E03F54" w:rsidP="00E03F54">
            <w:pPr>
              <w:spacing w:before="10" w:after="10"/>
              <w:jc w:val="both"/>
              <w:rPr>
                <w:rFonts w:ascii="Verdana" w:eastAsia="Arial" w:hAnsi="Verdana" w:cs="Arial"/>
                <w:b/>
                <w:position w:val="-1"/>
                <w:sz w:val="20"/>
                <w:szCs w:val="20"/>
              </w:rPr>
            </w:pPr>
          </w:p>
          <w:p w:rsidR="00E03F54" w:rsidRDefault="00E03F54"/>
        </w:tc>
      </w:tr>
      <w:tr w:rsidR="00E03F54" w:rsidTr="00E03F54">
        <w:tc>
          <w:tcPr>
            <w:tcW w:w="4675" w:type="dxa"/>
          </w:tcPr>
          <w:p w:rsidR="00E03F54" w:rsidRDefault="00E03F54">
            <w:r>
              <w:rPr>
                <w:rFonts w:ascii="Verdana" w:eastAsia="Arial" w:hAnsi="Verdana" w:cs="Arial"/>
                <w:b/>
                <w:position w:val="-1"/>
                <w:sz w:val="20"/>
                <w:szCs w:val="20"/>
              </w:rPr>
              <w:t>Day 2</w:t>
            </w:r>
          </w:p>
        </w:tc>
        <w:tc>
          <w:tcPr>
            <w:tcW w:w="4675" w:type="dxa"/>
          </w:tcPr>
          <w:p w:rsidR="00E03F54" w:rsidRDefault="00E03F54" w:rsidP="00E03F54">
            <w:pPr>
              <w:spacing w:before="10" w:after="10"/>
              <w:jc w:val="both"/>
              <w:rPr>
                <w:rFonts w:ascii="Verdana" w:eastAsia="Arial" w:hAnsi="Verdana" w:cs="Arial"/>
                <w:b/>
                <w:position w:val="-1"/>
                <w:sz w:val="20"/>
                <w:szCs w:val="20"/>
              </w:rPr>
            </w:pPr>
            <w:r>
              <w:rPr>
                <w:rFonts w:ascii="Verdana" w:eastAsia="Arial" w:hAnsi="Verdana" w:cs="Arial"/>
                <w:b/>
                <w:position w:val="-1"/>
                <w:sz w:val="20"/>
                <w:szCs w:val="20"/>
              </w:rPr>
              <w:t>Hanoi city tour full day (B/L/D)</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Breakfast at hotel. </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08:00, guide pick up at hotel to take you for a full day sight-seeing and visit some of the most attractive destinations in Hanoi. </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First to visit </w:t>
            </w:r>
            <w:r>
              <w:rPr>
                <w:rFonts w:ascii="Verdana" w:hAnsi="Verdana" w:cs="Arial"/>
                <w:b/>
                <w:sz w:val="20"/>
                <w:szCs w:val="20"/>
              </w:rPr>
              <w:t xml:space="preserve">Tran </w:t>
            </w:r>
            <w:proofErr w:type="spellStart"/>
            <w:r>
              <w:rPr>
                <w:rFonts w:ascii="Verdana" w:hAnsi="Verdana" w:cs="Arial"/>
                <w:b/>
                <w:sz w:val="20"/>
                <w:szCs w:val="20"/>
              </w:rPr>
              <w:t>Quoc</w:t>
            </w:r>
            <w:proofErr w:type="spellEnd"/>
            <w:r>
              <w:rPr>
                <w:rFonts w:ascii="Verdana" w:hAnsi="Verdana" w:cs="Arial"/>
                <w:b/>
                <w:sz w:val="20"/>
                <w:szCs w:val="20"/>
              </w:rPr>
              <w:t xml:space="preserve"> Pagoda</w:t>
            </w:r>
            <w:r>
              <w:rPr>
                <w:rFonts w:ascii="Verdana" w:hAnsi="Verdana" w:cs="Arial"/>
                <w:sz w:val="20"/>
                <w:szCs w:val="20"/>
              </w:rPr>
              <w:t xml:space="preserve"> in West Lake.</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Not far from the pagoda is </w:t>
            </w:r>
            <w:r>
              <w:rPr>
                <w:rFonts w:ascii="Verdana" w:hAnsi="Verdana" w:cs="Arial"/>
                <w:b/>
                <w:sz w:val="20"/>
                <w:szCs w:val="20"/>
              </w:rPr>
              <w:t>Ho Chi Minh complex</w:t>
            </w:r>
            <w:r>
              <w:rPr>
                <w:rFonts w:ascii="Verdana" w:hAnsi="Verdana" w:cs="Arial"/>
                <w:sz w:val="20"/>
                <w:szCs w:val="20"/>
              </w:rPr>
              <w:t xml:space="preserve">: Ho Chi Minh </w:t>
            </w:r>
            <w:r>
              <w:rPr>
                <w:rFonts w:ascii="Verdana" w:hAnsi="Verdana" w:cs="Arial"/>
                <w:sz w:val="20"/>
                <w:szCs w:val="20"/>
              </w:rPr>
              <w:lastRenderedPageBreak/>
              <w:t xml:space="preserve">President Palace, Ho Chi Minh’s house on stilt and </w:t>
            </w:r>
            <w:r>
              <w:rPr>
                <w:rFonts w:ascii="Verdana" w:hAnsi="Verdana" w:cs="Arial"/>
                <w:b/>
                <w:sz w:val="20"/>
                <w:szCs w:val="20"/>
              </w:rPr>
              <w:t>One Pillar Pagoda</w:t>
            </w:r>
            <w:r>
              <w:rPr>
                <w:rFonts w:ascii="Verdana" w:hAnsi="Verdana" w:cs="Arial"/>
                <w:sz w:val="20"/>
                <w:szCs w:val="20"/>
              </w:rPr>
              <w:t xml:space="preserve">. </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Then visit the </w:t>
            </w:r>
            <w:r>
              <w:rPr>
                <w:rFonts w:ascii="Verdana" w:hAnsi="Verdana" w:cs="Arial"/>
                <w:b/>
                <w:sz w:val="20"/>
                <w:szCs w:val="20"/>
              </w:rPr>
              <w:t>Temple of Literature</w:t>
            </w:r>
            <w:r>
              <w:rPr>
                <w:rFonts w:ascii="Verdana" w:hAnsi="Verdana" w:cs="Arial"/>
                <w:sz w:val="20"/>
                <w:szCs w:val="20"/>
              </w:rPr>
              <w:t xml:space="preserve"> – the first university of Vietnam.</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Lunch at Indian restaurant. </w:t>
            </w:r>
          </w:p>
          <w:p w:rsidR="00E03F54" w:rsidRDefault="00E03F54" w:rsidP="00E03F54">
            <w:pPr>
              <w:numPr>
                <w:ilvl w:val="0"/>
                <w:numId w:val="2"/>
              </w:numPr>
              <w:autoSpaceDE w:val="0"/>
              <w:autoSpaceDN w:val="0"/>
              <w:adjustRightInd w:val="0"/>
              <w:spacing w:before="10" w:after="10"/>
              <w:jc w:val="both"/>
              <w:rPr>
                <w:rFonts w:ascii="Verdana" w:hAnsi="Verdana" w:cs="Arial"/>
                <w:i/>
                <w:sz w:val="20"/>
                <w:szCs w:val="20"/>
                <w:u w:val="single"/>
              </w:rPr>
            </w:pPr>
            <w:r>
              <w:rPr>
                <w:rFonts w:ascii="Verdana" w:hAnsi="Verdana" w:cs="Arial"/>
                <w:sz w:val="20"/>
                <w:szCs w:val="20"/>
              </w:rPr>
              <w:t xml:space="preserve">After lunch, visit the </w:t>
            </w:r>
            <w:r>
              <w:rPr>
                <w:rFonts w:ascii="Verdana" w:hAnsi="Verdana" w:cs="Arial"/>
                <w:b/>
                <w:sz w:val="20"/>
                <w:szCs w:val="20"/>
              </w:rPr>
              <w:t>Ethnology Museum</w:t>
            </w:r>
            <w:r>
              <w:rPr>
                <w:rFonts w:ascii="Verdana" w:hAnsi="Verdana" w:cs="Arial"/>
                <w:sz w:val="20"/>
                <w:szCs w:val="20"/>
              </w:rPr>
              <w:t xml:space="preserve"> – one of the most attractive museums in Hanoi to learn about 54 ethnic minority groups in Vietnam.</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Close the day with a </w:t>
            </w:r>
            <w:r>
              <w:rPr>
                <w:rFonts w:ascii="Verdana" w:hAnsi="Verdana" w:cs="Arial"/>
                <w:b/>
                <w:sz w:val="20"/>
                <w:szCs w:val="20"/>
              </w:rPr>
              <w:t>Water Puppet Show</w:t>
            </w:r>
          </w:p>
          <w:p w:rsidR="00E03F54" w:rsidRDefault="00E03F54" w:rsidP="00E03F54">
            <w:pPr>
              <w:numPr>
                <w:ilvl w:val="0"/>
                <w:numId w:val="2"/>
              </w:numPr>
              <w:autoSpaceDE w:val="0"/>
              <w:autoSpaceDN w:val="0"/>
              <w:adjustRightInd w:val="0"/>
              <w:spacing w:before="10" w:after="10"/>
              <w:jc w:val="both"/>
              <w:rPr>
                <w:rFonts w:ascii="Verdana" w:hAnsi="Verdana" w:cs="Arial"/>
                <w:sz w:val="20"/>
                <w:szCs w:val="20"/>
              </w:rPr>
            </w:pPr>
            <w:r>
              <w:rPr>
                <w:rFonts w:ascii="Verdana" w:hAnsi="Verdana" w:cs="Arial"/>
                <w:sz w:val="20"/>
                <w:szCs w:val="20"/>
              </w:rPr>
              <w:t xml:space="preserve">Dinner at Indian restaurant. </w:t>
            </w:r>
          </w:p>
          <w:p w:rsidR="00E03F54" w:rsidRPr="00E03F54" w:rsidRDefault="00E03F54" w:rsidP="00E03F54">
            <w:pPr>
              <w:pStyle w:val="ListParagraph"/>
              <w:numPr>
                <w:ilvl w:val="0"/>
                <w:numId w:val="2"/>
              </w:numPr>
              <w:tabs>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rPr>
              <w:t>Overnight in Hanoi.</w:t>
            </w:r>
          </w:p>
          <w:p w:rsidR="00E03F54" w:rsidRDefault="00E03F54" w:rsidP="00E03F54">
            <w:pPr>
              <w:pStyle w:val="NoSpacing"/>
              <w:spacing w:before="10" w:after="10"/>
              <w:jc w:val="both"/>
              <w:rPr>
                <w:rFonts w:ascii="Verdana" w:hAnsi="Verdana" w:cs="Arial"/>
                <w:b/>
                <w:i/>
                <w:sz w:val="20"/>
                <w:szCs w:val="20"/>
                <w:u w:val="single"/>
              </w:rPr>
            </w:pPr>
            <w:r>
              <w:rPr>
                <w:rFonts w:ascii="Verdana" w:hAnsi="Verdana" w:cs="Arial"/>
                <w:b/>
                <w:i/>
                <w:sz w:val="20"/>
                <w:szCs w:val="20"/>
                <w:u w:val="single"/>
              </w:rPr>
              <w:t>Notes:</w:t>
            </w:r>
          </w:p>
          <w:p w:rsidR="00E03F54" w:rsidRDefault="00E03F54" w:rsidP="00E03F54">
            <w:pPr>
              <w:pStyle w:val="NoSpacing"/>
              <w:numPr>
                <w:ilvl w:val="0"/>
                <w:numId w:val="3"/>
              </w:numPr>
              <w:spacing w:before="10" w:after="10"/>
              <w:jc w:val="both"/>
              <w:rPr>
                <w:rFonts w:ascii="Verdana" w:hAnsi="Verdana" w:cs="Arial"/>
                <w:i/>
                <w:sz w:val="20"/>
                <w:szCs w:val="20"/>
              </w:rPr>
            </w:pPr>
            <w:r>
              <w:rPr>
                <w:rFonts w:ascii="Verdana" w:hAnsi="Verdana" w:cs="Arial"/>
                <w:i/>
                <w:sz w:val="20"/>
                <w:szCs w:val="20"/>
              </w:rPr>
              <w:t>Ho Chi Minh Mausoleum is closed on Mondays, Fridays, all afternoons</w:t>
            </w:r>
          </w:p>
          <w:p w:rsidR="00E03F54" w:rsidRDefault="00E03F54" w:rsidP="00E03F54">
            <w:pPr>
              <w:pStyle w:val="NoSpacing"/>
              <w:numPr>
                <w:ilvl w:val="0"/>
                <w:numId w:val="3"/>
              </w:numPr>
              <w:spacing w:before="10" w:after="10"/>
              <w:jc w:val="both"/>
              <w:rPr>
                <w:rFonts w:ascii="Verdana" w:hAnsi="Verdana" w:cs="Arial"/>
                <w:i/>
                <w:sz w:val="20"/>
                <w:szCs w:val="20"/>
              </w:rPr>
            </w:pPr>
            <w:r>
              <w:rPr>
                <w:rFonts w:ascii="Verdana" w:hAnsi="Verdana" w:cs="Arial"/>
                <w:i/>
                <w:sz w:val="20"/>
                <w:szCs w:val="20"/>
              </w:rPr>
              <w:t>Ho Chi Minh Mausoleum is also closed on Sep – Nov every year for renovation activities</w:t>
            </w:r>
          </w:p>
          <w:p w:rsidR="00E03F54" w:rsidRDefault="00E03F54" w:rsidP="00E03F54">
            <w:pPr>
              <w:pStyle w:val="NoSpacing"/>
              <w:numPr>
                <w:ilvl w:val="0"/>
                <w:numId w:val="3"/>
              </w:numPr>
              <w:spacing w:before="10" w:after="10"/>
              <w:jc w:val="both"/>
              <w:rPr>
                <w:rFonts w:ascii="Verdana" w:hAnsi="Verdana" w:cs="Arial"/>
                <w:i/>
                <w:sz w:val="20"/>
                <w:szCs w:val="20"/>
              </w:rPr>
            </w:pPr>
            <w:r>
              <w:rPr>
                <w:rFonts w:ascii="Verdana" w:hAnsi="Verdana" w:cs="Arial"/>
                <w:i/>
                <w:sz w:val="20"/>
                <w:szCs w:val="20"/>
              </w:rPr>
              <w:t>Vietnam Ethnology is closed on all Mondays and during Vietnamese Traditional Lunar New Year</w:t>
            </w:r>
          </w:p>
          <w:p w:rsidR="00E03F54" w:rsidRDefault="00E03F54" w:rsidP="00E03F54">
            <w:pPr>
              <w:pStyle w:val="NoSpacing"/>
              <w:numPr>
                <w:ilvl w:val="0"/>
                <w:numId w:val="3"/>
              </w:numPr>
              <w:spacing w:before="10" w:after="10"/>
              <w:jc w:val="both"/>
              <w:rPr>
                <w:rFonts w:ascii="Verdana" w:hAnsi="Verdana" w:cs="Arial"/>
                <w:i/>
                <w:sz w:val="20"/>
                <w:szCs w:val="20"/>
              </w:rPr>
            </w:pPr>
            <w:r>
              <w:rPr>
                <w:rFonts w:ascii="Verdana" w:hAnsi="Verdana" w:cs="Arial"/>
                <w:i/>
                <w:sz w:val="20"/>
                <w:szCs w:val="20"/>
              </w:rPr>
              <w:t>If your travel date falls on any of these days, we will switch it to the next day or find alternative options for you</w:t>
            </w:r>
          </w:p>
          <w:p w:rsidR="00E03F54" w:rsidRDefault="00E03F54" w:rsidP="00E03F54">
            <w:pPr>
              <w:pStyle w:val="ListParagraph"/>
              <w:tabs>
                <w:tab w:val="left" w:pos="810"/>
              </w:tabs>
              <w:suppressAutoHyphens/>
              <w:spacing w:before="10" w:after="10" w:line="240" w:lineRule="auto"/>
              <w:jc w:val="both"/>
              <w:rPr>
                <w:rFonts w:ascii="Verdana" w:hAnsi="Verdana" w:cs="Arial"/>
                <w:sz w:val="20"/>
                <w:szCs w:val="20"/>
                <w:lang w:val="nl-BE"/>
              </w:rPr>
            </w:pPr>
          </w:p>
          <w:p w:rsidR="00E03F54" w:rsidRDefault="00E03F54"/>
        </w:tc>
      </w:tr>
      <w:tr w:rsidR="00E03F54" w:rsidTr="00E03F54">
        <w:tc>
          <w:tcPr>
            <w:tcW w:w="4675" w:type="dxa"/>
          </w:tcPr>
          <w:p w:rsidR="00E03F54" w:rsidRDefault="00E03F54">
            <w:r>
              <w:rPr>
                <w:rFonts w:ascii="Verdana" w:eastAsia="Arial" w:hAnsi="Verdana" w:cs="Arial"/>
                <w:b/>
                <w:position w:val="-1"/>
                <w:sz w:val="20"/>
                <w:szCs w:val="20"/>
              </w:rPr>
              <w:lastRenderedPageBreak/>
              <w:t>Day 3</w:t>
            </w:r>
          </w:p>
        </w:tc>
        <w:tc>
          <w:tcPr>
            <w:tcW w:w="4675" w:type="dxa"/>
          </w:tcPr>
          <w:p w:rsidR="00E03F54" w:rsidRDefault="00E03F54" w:rsidP="00E03F54">
            <w:pPr>
              <w:tabs>
                <w:tab w:val="left" w:pos="810"/>
              </w:tabs>
              <w:suppressAutoHyphens/>
              <w:spacing w:before="10" w:after="10"/>
              <w:jc w:val="both"/>
              <w:rPr>
                <w:rFonts w:ascii="Verdana" w:eastAsia="Arial" w:hAnsi="Verdana" w:cs="Arial"/>
                <w:b/>
                <w:position w:val="-1"/>
                <w:sz w:val="20"/>
                <w:szCs w:val="20"/>
              </w:rPr>
            </w:pPr>
            <w:r>
              <w:rPr>
                <w:rFonts w:ascii="Verdana" w:eastAsia="Arial" w:hAnsi="Verdana" w:cs="Arial"/>
                <w:b/>
                <w:position w:val="-1"/>
                <w:sz w:val="20"/>
                <w:szCs w:val="20"/>
              </w:rPr>
              <w:t xml:space="preserve">Hanoi – </w:t>
            </w:r>
            <w:proofErr w:type="spellStart"/>
            <w:r>
              <w:rPr>
                <w:rFonts w:ascii="Verdana" w:eastAsia="Arial" w:hAnsi="Verdana" w:cs="Arial"/>
                <w:b/>
                <w:position w:val="-1"/>
                <w:sz w:val="20"/>
                <w:szCs w:val="20"/>
              </w:rPr>
              <w:t>Halong</w:t>
            </w:r>
            <w:proofErr w:type="spellEnd"/>
            <w:r>
              <w:rPr>
                <w:rFonts w:ascii="Verdana" w:eastAsia="Arial" w:hAnsi="Verdana" w:cs="Arial"/>
                <w:b/>
                <w:position w:val="-1"/>
                <w:sz w:val="20"/>
                <w:szCs w:val="20"/>
              </w:rPr>
              <w:t xml:space="preserve"> Bay overnight on cruise (B/L/D)</w:t>
            </w:r>
          </w:p>
          <w:p w:rsidR="00E03F54" w:rsidRDefault="00E03F54" w:rsidP="00E03F54">
            <w:pPr>
              <w:pStyle w:val="ListParagraph"/>
              <w:numPr>
                <w:ilvl w:val="0"/>
                <w:numId w:val="2"/>
              </w:numPr>
              <w:spacing w:before="10" w:after="10" w:line="240" w:lineRule="auto"/>
              <w:jc w:val="both"/>
              <w:rPr>
                <w:rFonts w:ascii="Verdana" w:hAnsi="Verdana" w:cs="Arial"/>
                <w:sz w:val="20"/>
                <w:szCs w:val="20"/>
              </w:rPr>
            </w:pPr>
            <w:r>
              <w:rPr>
                <w:rFonts w:ascii="Verdana" w:hAnsi="Verdana" w:cs="Arial"/>
                <w:sz w:val="20"/>
                <w:szCs w:val="20"/>
              </w:rPr>
              <w:t xml:space="preserve">This morning transfer from your hotel in Hanoi to </w:t>
            </w:r>
            <w:proofErr w:type="spellStart"/>
            <w:r>
              <w:rPr>
                <w:rFonts w:ascii="Verdana" w:hAnsi="Verdana" w:cs="Arial"/>
                <w:sz w:val="20"/>
                <w:szCs w:val="20"/>
              </w:rPr>
              <w:t>Halong</w:t>
            </w:r>
            <w:proofErr w:type="spellEnd"/>
            <w:r>
              <w:rPr>
                <w:rFonts w:ascii="Verdana" w:hAnsi="Verdana" w:cs="Arial"/>
                <w:sz w:val="20"/>
                <w:szCs w:val="20"/>
              </w:rPr>
              <w:t xml:space="preserve"> City, the drive takes about 4 hours, stopping off for a refreshment break en route. </w:t>
            </w:r>
          </w:p>
          <w:p w:rsidR="00E03F54" w:rsidRDefault="00E03F54" w:rsidP="00E03F54">
            <w:pPr>
              <w:pStyle w:val="ListParagraph"/>
              <w:numPr>
                <w:ilvl w:val="0"/>
                <w:numId w:val="2"/>
              </w:numPr>
              <w:spacing w:before="10" w:after="10" w:line="240" w:lineRule="auto"/>
              <w:jc w:val="both"/>
              <w:rPr>
                <w:rFonts w:ascii="Verdana" w:hAnsi="Verdana" w:cs="Arial"/>
                <w:sz w:val="20"/>
                <w:szCs w:val="20"/>
              </w:rPr>
            </w:pPr>
            <w:r>
              <w:rPr>
                <w:rFonts w:ascii="Verdana" w:hAnsi="Verdana" w:cs="Arial"/>
                <w:sz w:val="20"/>
                <w:szCs w:val="20"/>
              </w:rPr>
              <w:t>On arrival, the junk crew welcomes you on board the cruise to explore the bay. Lunch is served on board</w:t>
            </w:r>
          </w:p>
          <w:p w:rsidR="00E03F54" w:rsidRDefault="00E03F54" w:rsidP="00E03F54">
            <w:pPr>
              <w:pStyle w:val="ListParagraph"/>
              <w:numPr>
                <w:ilvl w:val="0"/>
                <w:numId w:val="2"/>
              </w:numPr>
              <w:spacing w:before="10" w:after="10" w:line="240" w:lineRule="auto"/>
              <w:jc w:val="both"/>
              <w:rPr>
                <w:rFonts w:ascii="Verdana" w:hAnsi="Verdana" w:cs="Arial"/>
                <w:sz w:val="20"/>
                <w:szCs w:val="20"/>
              </w:rPr>
            </w:pPr>
            <w:r>
              <w:rPr>
                <w:rFonts w:ascii="Verdana" w:hAnsi="Verdana" w:cs="Arial"/>
                <w:sz w:val="20"/>
                <w:szCs w:val="20"/>
              </w:rPr>
              <w:t xml:space="preserve">We will spend the rest of the day cruising around the myriad of tiny islands and exploring the many grottoes created by the wind and the waves. </w:t>
            </w:r>
          </w:p>
          <w:p w:rsidR="00E03F54" w:rsidRDefault="00E03F54" w:rsidP="00E03F54">
            <w:pPr>
              <w:pStyle w:val="ListParagraph"/>
              <w:numPr>
                <w:ilvl w:val="0"/>
                <w:numId w:val="2"/>
              </w:numPr>
              <w:spacing w:before="10" w:after="10" w:line="240" w:lineRule="auto"/>
              <w:jc w:val="both"/>
              <w:rPr>
                <w:rFonts w:ascii="Verdana" w:hAnsi="Verdana" w:cs="Arial"/>
                <w:sz w:val="20"/>
                <w:szCs w:val="20"/>
              </w:rPr>
            </w:pPr>
            <w:r>
              <w:rPr>
                <w:rFonts w:ascii="Verdana" w:hAnsi="Verdana" w:cs="Arial"/>
                <w:sz w:val="20"/>
                <w:szCs w:val="20"/>
              </w:rPr>
              <w:t>Cooking demonstration on board.</w:t>
            </w:r>
          </w:p>
          <w:p w:rsidR="00E03F54" w:rsidRDefault="00E03F54" w:rsidP="00E03F54">
            <w:pPr>
              <w:pStyle w:val="ListParagraph"/>
              <w:numPr>
                <w:ilvl w:val="0"/>
                <w:numId w:val="2"/>
              </w:numPr>
              <w:spacing w:before="10" w:after="10" w:line="240" w:lineRule="auto"/>
              <w:jc w:val="both"/>
              <w:rPr>
                <w:rFonts w:ascii="Verdana" w:hAnsi="Verdana" w:cs="Arial"/>
                <w:sz w:val="20"/>
                <w:szCs w:val="20"/>
              </w:rPr>
            </w:pPr>
            <w:r>
              <w:rPr>
                <w:rFonts w:ascii="Verdana" w:hAnsi="Verdana" w:cs="Arial"/>
                <w:sz w:val="20"/>
                <w:szCs w:val="20"/>
              </w:rPr>
              <w:t>Dinner on board</w:t>
            </w:r>
          </w:p>
          <w:p w:rsidR="00E03F54" w:rsidRDefault="00E03F54" w:rsidP="00E03F54">
            <w:pPr>
              <w:pStyle w:val="ListParagraph"/>
              <w:numPr>
                <w:ilvl w:val="0"/>
                <w:numId w:val="2"/>
              </w:numPr>
              <w:spacing w:before="10" w:after="10" w:line="240" w:lineRule="auto"/>
              <w:jc w:val="both"/>
              <w:rPr>
                <w:rFonts w:ascii="Verdana" w:hAnsi="Verdana" w:cs="Arial"/>
                <w:sz w:val="20"/>
                <w:szCs w:val="20"/>
              </w:rPr>
            </w:pPr>
            <w:r>
              <w:rPr>
                <w:rFonts w:ascii="Verdana" w:hAnsi="Verdana" w:cs="Arial"/>
                <w:bCs/>
                <w:sz w:val="20"/>
                <w:szCs w:val="20"/>
              </w:rPr>
              <w:t>Overnight on board.</w:t>
            </w:r>
          </w:p>
          <w:p w:rsidR="00E03F54" w:rsidRDefault="00E03F54" w:rsidP="00E03F54">
            <w:pPr>
              <w:tabs>
                <w:tab w:val="left" w:pos="810"/>
              </w:tabs>
              <w:suppressAutoHyphens/>
              <w:spacing w:before="10" w:after="10"/>
              <w:jc w:val="both"/>
              <w:rPr>
                <w:rFonts w:ascii="Verdana" w:hAnsi="Verdana" w:cs="Arial"/>
                <w:sz w:val="20"/>
                <w:szCs w:val="20"/>
                <w:lang w:val="nl-BE"/>
              </w:rPr>
            </w:pPr>
          </w:p>
          <w:p w:rsidR="00E03F54" w:rsidRDefault="00E03F54" w:rsidP="00E03F54">
            <w:pPr>
              <w:pStyle w:val="NoSpacing"/>
              <w:spacing w:before="10" w:after="10"/>
              <w:jc w:val="both"/>
              <w:rPr>
                <w:rFonts w:ascii="Verdana" w:hAnsi="Verdana" w:cs="Arial"/>
                <w:b/>
                <w:i/>
                <w:sz w:val="20"/>
                <w:szCs w:val="20"/>
                <w:u w:val="single"/>
              </w:rPr>
            </w:pPr>
            <w:r>
              <w:rPr>
                <w:rFonts w:ascii="Verdana" w:hAnsi="Verdana" w:cs="Arial"/>
                <w:b/>
                <w:i/>
                <w:sz w:val="20"/>
                <w:szCs w:val="20"/>
                <w:u w:val="single"/>
              </w:rPr>
              <w:t>Notes:</w:t>
            </w:r>
          </w:p>
          <w:p w:rsidR="00E03F54" w:rsidRDefault="00E03F54" w:rsidP="00E03F54">
            <w:pPr>
              <w:pStyle w:val="NoSpacing"/>
              <w:numPr>
                <w:ilvl w:val="0"/>
                <w:numId w:val="4"/>
              </w:numPr>
              <w:spacing w:before="10" w:after="10"/>
              <w:jc w:val="both"/>
              <w:rPr>
                <w:rFonts w:ascii="Verdana" w:hAnsi="Verdana" w:cs="Arial"/>
                <w:i/>
                <w:sz w:val="20"/>
                <w:szCs w:val="20"/>
              </w:rPr>
            </w:pPr>
            <w:r>
              <w:rPr>
                <w:rFonts w:ascii="Verdana" w:hAnsi="Verdana" w:cs="Arial"/>
                <w:i/>
                <w:sz w:val="20"/>
                <w:szCs w:val="20"/>
              </w:rPr>
              <w:t>Cruise itinerary is subject to change due to the weather conditions</w:t>
            </w:r>
          </w:p>
          <w:p w:rsidR="00E03F54" w:rsidRDefault="00E03F54" w:rsidP="00E03F54">
            <w:pPr>
              <w:pStyle w:val="NoSpacing"/>
              <w:numPr>
                <w:ilvl w:val="0"/>
                <w:numId w:val="4"/>
              </w:numPr>
              <w:spacing w:before="10" w:after="10"/>
              <w:jc w:val="both"/>
              <w:rPr>
                <w:rFonts w:ascii="Verdana" w:hAnsi="Verdana" w:cs="Arial"/>
                <w:i/>
                <w:sz w:val="20"/>
                <w:szCs w:val="20"/>
              </w:rPr>
            </w:pPr>
            <w:r>
              <w:rPr>
                <w:rFonts w:ascii="Verdana" w:hAnsi="Verdana" w:cs="Arial"/>
                <w:i/>
                <w:sz w:val="20"/>
                <w:szCs w:val="20"/>
              </w:rPr>
              <w:t>Meals on the cruise are local food</w:t>
            </w:r>
          </w:p>
          <w:p w:rsidR="00E03F54" w:rsidRDefault="00E03F54"/>
        </w:tc>
      </w:tr>
      <w:tr w:rsidR="00E03F54" w:rsidTr="00E03F54">
        <w:tc>
          <w:tcPr>
            <w:tcW w:w="4675" w:type="dxa"/>
          </w:tcPr>
          <w:p w:rsidR="00E03F54" w:rsidRDefault="00E03F54">
            <w:r>
              <w:rPr>
                <w:rFonts w:ascii="Verdana" w:eastAsia="Arial" w:hAnsi="Verdana" w:cs="Arial"/>
                <w:b/>
                <w:position w:val="-1"/>
                <w:sz w:val="20"/>
                <w:szCs w:val="20"/>
              </w:rPr>
              <w:lastRenderedPageBreak/>
              <w:t>Day 4</w:t>
            </w:r>
          </w:p>
        </w:tc>
        <w:tc>
          <w:tcPr>
            <w:tcW w:w="4675" w:type="dxa"/>
          </w:tcPr>
          <w:p w:rsidR="00E03F54" w:rsidRDefault="00D12725" w:rsidP="00E03F54">
            <w:pPr>
              <w:tabs>
                <w:tab w:val="left" w:pos="810"/>
              </w:tabs>
              <w:suppressAutoHyphens/>
              <w:spacing w:before="10" w:after="10"/>
              <w:jc w:val="both"/>
              <w:rPr>
                <w:rFonts w:ascii="Verdana" w:eastAsia="Arial" w:hAnsi="Verdana" w:cs="Arial"/>
                <w:b/>
                <w:position w:val="-1"/>
                <w:sz w:val="20"/>
                <w:szCs w:val="20"/>
              </w:rPr>
            </w:pPr>
            <w:proofErr w:type="spellStart"/>
            <w:r>
              <w:rPr>
                <w:rFonts w:ascii="Verdana" w:eastAsia="Arial" w:hAnsi="Verdana" w:cs="Arial"/>
                <w:b/>
                <w:position w:val="-1"/>
                <w:sz w:val="20"/>
                <w:szCs w:val="20"/>
              </w:rPr>
              <w:t>Halong</w:t>
            </w:r>
            <w:proofErr w:type="spellEnd"/>
            <w:r>
              <w:rPr>
                <w:rFonts w:ascii="Verdana" w:eastAsia="Arial" w:hAnsi="Verdana" w:cs="Arial"/>
                <w:b/>
                <w:position w:val="-1"/>
                <w:sz w:val="20"/>
                <w:szCs w:val="20"/>
              </w:rPr>
              <w:t xml:space="preserve"> B</w:t>
            </w:r>
            <w:r w:rsidR="00E03F54">
              <w:rPr>
                <w:rFonts w:ascii="Verdana" w:eastAsia="Arial" w:hAnsi="Verdana" w:cs="Arial"/>
                <w:b/>
                <w:position w:val="-1"/>
                <w:sz w:val="20"/>
                <w:szCs w:val="20"/>
              </w:rPr>
              <w:t>ay – Hanoi – Ho Chi Minh City by flight (Brunch/D)</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Early start for a Tai Chi demonstration on the sundeck; tea and coffee available.</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Light breakfast will be served in the restaurant</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Continue explore the Halong Bay</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Back to main boat for check out: please put your baggage out to the corridor and settle your bill at reception.</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Brunch is served atfer that</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 xml:space="preserve">Arrival at habour at noontime, disembark cruise then take transfer back to Noi Bai international airport for flight to Ho Chi Minh City. </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 xml:space="preserve">Upon arrival at Tan Son Nhat international airport, local guide pick up and transfer to have dinner at Indian restaurant. </w:t>
            </w:r>
          </w:p>
          <w:p w:rsidR="00E03F54" w:rsidRDefault="00E03F54" w:rsidP="00E03F54">
            <w:pPr>
              <w:pStyle w:val="ListParagraph"/>
              <w:numPr>
                <w:ilvl w:val="0"/>
                <w:numId w:val="2"/>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 xml:space="preserve">Overnight in Ho Chi Minh City. </w:t>
            </w:r>
          </w:p>
          <w:p w:rsidR="00E03F54" w:rsidRDefault="00E03F54"/>
        </w:tc>
      </w:tr>
      <w:tr w:rsidR="00E03F54" w:rsidTr="00E03F54">
        <w:tc>
          <w:tcPr>
            <w:tcW w:w="4675" w:type="dxa"/>
          </w:tcPr>
          <w:p w:rsidR="00E03F54" w:rsidRDefault="00E03F54">
            <w:r>
              <w:rPr>
                <w:rFonts w:ascii="Verdana" w:eastAsia="Arial" w:hAnsi="Verdana" w:cs="Arial"/>
                <w:b/>
                <w:position w:val="-1"/>
                <w:sz w:val="20"/>
                <w:szCs w:val="20"/>
              </w:rPr>
              <w:t>Day 5</w:t>
            </w:r>
          </w:p>
        </w:tc>
        <w:tc>
          <w:tcPr>
            <w:tcW w:w="4675" w:type="dxa"/>
          </w:tcPr>
          <w:p w:rsidR="00E03F54" w:rsidRDefault="00E03F54" w:rsidP="00E03F54">
            <w:pPr>
              <w:tabs>
                <w:tab w:val="left" w:pos="360"/>
                <w:tab w:val="left" w:pos="810"/>
              </w:tabs>
              <w:suppressAutoHyphens/>
              <w:spacing w:before="10" w:after="10"/>
              <w:jc w:val="both"/>
              <w:rPr>
                <w:rFonts w:ascii="Verdana" w:eastAsia="Arial" w:hAnsi="Verdana" w:cs="Arial"/>
                <w:b/>
                <w:position w:val="-1"/>
                <w:sz w:val="20"/>
                <w:szCs w:val="20"/>
              </w:rPr>
            </w:pPr>
            <w:r>
              <w:rPr>
                <w:rFonts w:ascii="Verdana" w:eastAsia="Arial" w:hAnsi="Verdana" w:cs="Arial"/>
                <w:b/>
                <w:position w:val="-1"/>
                <w:sz w:val="20"/>
                <w:szCs w:val="20"/>
              </w:rPr>
              <w:t>Cu Chi Tunnels – Ho Chi Minh City tour (B/L/D)</w:t>
            </w:r>
          </w:p>
          <w:p w:rsidR="00E03F54" w:rsidRDefault="00E03F54" w:rsidP="00E03F54">
            <w:pPr>
              <w:pStyle w:val="ListParagraph"/>
              <w:numPr>
                <w:ilvl w:val="0"/>
                <w:numId w:val="5"/>
              </w:numPr>
              <w:spacing w:before="10" w:after="10" w:line="240" w:lineRule="auto"/>
              <w:jc w:val="both"/>
              <w:rPr>
                <w:rFonts w:ascii="Verdana" w:hAnsi="Verdana"/>
                <w:sz w:val="20"/>
                <w:szCs w:val="20"/>
              </w:rPr>
            </w:pPr>
            <w:r>
              <w:rPr>
                <w:rFonts w:ascii="Verdana" w:hAnsi="Verdana" w:cs="Arial"/>
                <w:sz w:val="20"/>
                <w:szCs w:val="20"/>
              </w:rPr>
              <w:t xml:space="preserve">After breakfast, depart Ho Chi Minh City, you head out to </w:t>
            </w:r>
            <w:r>
              <w:rPr>
                <w:rFonts w:ascii="Verdana" w:hAnsi="Verdana" w:cs="Arial"/>
                <w:b/>
                <w:sz w:val="20"/>
                <w:szCs w:val="20"/>
              </w:rPr>
              <w:t>Cu Chi Tunnels</w:t>
            </w:r>
            <w:r>
              <w:rPr>
                <w:rFonts w:ascii="Verdana" w:hAnsi="Verdana" w:cs="Arial"/>
                <w:sz w:val="20"/>
                <w:szCs w:val="20"/>
              </w:rPr>
              <w:t xml:space="preserve"> - an elaborate underground network of 250 km of tunnels and chambers below the city. They were the location of several military campaigns during the war. After an introductory video, viewing various mantraps, the remains of an American tank and numerous bomb craters, you will explore the maze of tunnels to see how the Viet Cong survived in this underground network.</w:t>
            </w:r>
          </w:p>
          <w:p w:rsidR="00E03F54" w:rsidRDefault="00E03F54" w:rsidP="00E03F54">
            <w:pPr>
              <w:pStyle w:val="ListParagraph"/>
              <w:numPr>
                <w:ilvl w:val="0"/>
                <w:numId w:val="5"/>
              </w:numPr>
              <w:spacing w:before="10" w:after="10" w:line="240" w:lineRule="auto"/>
              <w:jc w:val="both"/>
              <w:rPr>
                <w:rFonts w:ascii="Verdana" w:eastAsia="Arial" w:hAnsi="Verdana" w:cs="Arial"/>
                <w:position w:val="-1"/>
                <w:sz w:val="20"/>
                <w:szCs w:val="20"/>
              </w:rPr>
            </w:pPr>
            <w:r>
              <w:rPr>
                <w:rFonts w:ascii="Verdana" w:eastAsia="Arial" w:hAnsi="Verdana" w:cs="Arial"/>
                <w:position w:val="-1"/>
                <w:sz w:val="20"/>
                <w:szCs w:val="20"/>
              </w:rPr>
              <w:t xml:space="preserve">Lunch at Indian restaurant. </w:t>
            </w:r>
          </w:p>
          <w:p w:rsidR="00E03F54" w:rsidRDefault="00E03F54" w:rsidP="00E03F54">
            <w:pPr>
              <w:pStyle w:val="ListParagraph"/>
              <w:numPr>
                <w:ilvl w:val="0"/>
                <w:numId w:val="5"/>
              </w:numPr>
              <w:spacing w:before="10" w:after="10" w:line="240" w:lineRule="auto"/>
              <w:jc w:val="both"/>
              <w:rPr>
                <w:rFonts w:ascii="Verdana" w:eastAsia="Arial" w:hAnsi="Verdana" w:cs="Arial"/>
                <w:position w:val="-1"/>
                <w:sz w:val="20"/>
                <w:szCs w:val="20"/>
              </w:rPr>
            </w:pPr>
            <w:r>
              <w:rPr>
                <w:rFonts w:ascii="Verdana" w:eastAsia="Arial" w:hAnsi="Verdana" w:cs="Arial"/>
                <w:position w:val="-1"/>
                <w:sz w:val="20"/>
                <w:szCs w:val="20"/>
              </w:rPr>
              <w:t>Afternoon, take a half day city tour of Ho Chi Minh City:</w:t>
            </w:r>
          </w:p>
          <w:p w:rsidR="00E03F54" w:rsidRDefault="00E03F54" w:rsidP="00E03F54">
            <w:pPr>
              <w:pStyle w:val="ListParagraph"/>
              <w:numPr>
                <w:ilvl w:val="0"/>
                <w:numId w:val="5"/>
              </w:numPr>
              <w:spacing w:before="10" w:after="10" w:line="240" w:lineRule="auto"/>
              <w:jc w:val="both"/>
              <w:rPr>
                <w:rFonts w:ascii="Verdana" w:eastAsia="Arial" w:hAnsi="Verdana" w:cs="Arial"/>
                <w:b/>
                <w:position w:val="-1"/>
                <w:sz w:val="20"/>
                <w:szCs w:val="20"/>
              </w:rPr>
            </w:pPr>
            <w:r>
              <w:rPr>
                <w:rFonts w:ascii="Verdana" w:hAnsi="Verdana" w:cs="Arial"/>
                <w:sz w:val="20"/>
                <w:szCs w:val="20"/>
              </w:rPr>
              <w:t xml:space="preserve">Visit the </w:t>
            </w:r>
            <w:r>
              <w:rPr>
                <w:rFonts w:ascii="Verdana" w:hAnsi="Verdana" w:cs="Arial"/>
                <w:b/>
                <w:sz w:val="20"/>
                <w:szCs w:val="20"/>
              </w:rPr>
              <w:t>Reunification Palace</w:t>
            </w:r>
            <w:r>
              <w:rPr>
                <w:rFonts w:ascii="Verdana" w:hAnsi="Verdana" w:cs="Arial"/>
                <w:sz w:val="20"/>
                <w:szCs w:val="20"/>
              </w:rPr>
              <w:t xml:space="preserve">, the home and workplace of the President of South Vietnam during the Vietnam War. </w:t>
            </w:r>
          </w:p>
          <w:p w:rsidR="00E03F54" w:rsidRDefault="00E03F54" w:rsidP="00E03F54">
            <w:pPr>
              <w:pStyle w:val="ListParagraph"/>
              <w:numPr>
                <w:ilvl w:val="0"/>
                <w:numId w:val="5"/>
              </w:numPr>
              <w:spacing w:before="10" w:after="10" w:line="240" w:lineRule="auto"/>
              <w:jc w:val="both"/>
              <w:rPr>
                <w:rFonts w:ascii="Verdana" w:eastAsia="Arial" w:hAnsi="Verdana" w:cs="Arial"/>
                <w:b/>
                <w:position w:val="-1"/>
                <w:sz w:val="20"/>
                <w:szCs w:val="20"/>
              </w:rPr>
            </w:pPr>
            <w:r>
              <w:rPr>
                <w:rFonts w:ascii="Verdana" w:hAnsi="Verdana" w:cs="Arial"/>
                <w:sz w:val="20"/>
                <w:szCs w:val="20"/>
              </w:rPr>
              <w:t xml:space="preserve">Next to the cathedral stands the </w:t>
            </w:r>
            <w:r>
              <w:rPr>
                <w:rFonts w:ascii="Verdana" w:hAnsi="Verdana" w:cs="Arial"/>
                <w:b/>
                <w:sz w:val="20"/>
                <w:szCs w:val="20"/>
              </w:rPr>
              <w:t>Saigon Post Office</w:t>
            </w:r>
            <w:r>
              <w:rPr>
                <w:rFonts w:ascii="Verdana" w:hAnsi="Verdana" w:cs="Arial"/>
                <w:sz w:val="20"/>
                <w:szCs w:val="20"/>
              </w:rPr>
              <w:t xml:space="preserve">, a classic French colonial structure, is still a functioning post office today and features huge ceilings, a giant </w:t>
            </w:r>
            <w:r>
              <w:rPr>
                <w:rFonts w:ascii="Verdana" w:hAnsi="Verdana" w:cs="Arial"/>
                <w:sz w:val="20"/>
                <w:szCs w:val="20"/>
              </w:rPr>
              <w:lastRenderedPageBreak/>
              <w:t>portrait of Uncle Ho, and many beautiful details.</w:t>
            </w:r>
          </w:p>
          <w:p w:rsidR="00E03F54" w:rsidRDefault="00E03F54" w:rsidP="00E03F54">
            <w:pPr>
              <w:pStyle w:val="ListParagraph"/>
              <w:numPr>
                <w:ilvl w:val="0"/>
                <w:numId w:val="5"/>
              </w:numPr>
              <w:spacing w:before="10" w:after="10" w:line="240" w:lineRule="auto"/>
              <w:jc w:val="both"/>
              <w:rPr>
                <w:rFonts w:ascii="Verdana" w:eastAsia="Arial" w:hAnsi="Verdana" w:cs="Arial"/>
                <w:b/>
                <w:position w:val="-1"/>
                <w:sz w:val="20"/>
                <w:szCs w:val="20"/>
              </w:rPr>
            </w:pPr>
            <w:r>
              <w:rPr>
                <w:rFonts w:ascii="Verdana" w:hAnsi="Verdana" w:cs="Arial"/>
                <w:sz w:val="20"/>
                <w:szCs w:val="20"/>
              </w:rPr>
              <w:t xml:space="preserve">Following is </w:t>
            </w:r>
            <w:r>
              <w:rPr>
                <w:rFonts w:ascii="Verdana" w:hAnsi="Verdana" w:cs="Arial"/>
                <w:b/>
                <w:sz w:val="20"/>
                <w:szCs w:val="20"/>
              </w:rPr>
              <w:t>War Remnant Museum</w:t>
            </w:r>
            <w:r>
              <w:rPr>
                <w:rFonts w:ascii="Verdana" w:hAnsi="Verdana" w:cs="Arial"/>
                <w:sz w:val="20"/>
                <w:szCs w:val="20"/>
              </w:rPr>
              <w:t>, contains countless artefacts and photographs graphically representing the war and its devastating impacts.</w:t>
            </w:r>
          </w:p>
          <w:p w:rsidR="00E03F54" w:rsidRDefault="00E03F54" w:rsidP="00E03F54">
            <w:pPr>
              <w:pStyle w:val="ListParagraph"/>
              <w:numPr>
                <w:ilvl w:val="0"/>
                <w:numId w:val="5"/>
              </w:numPr>
              <w:spacing w:before="10" w:after="10" w:line="240" w:lineRule="auto"/>
              <w:jc w:val="both"/>
              <w:rPr>
                <w:rFonts w:ascii="Verdana" w:eastAsia="Arial" w:hAnsi="Verdana" w:cs="Arial"/>
                <w:b/>
                <w:position w:val="-1"/>
                <w:sz w:val="20"/>
                <w:szCs w:val="20"/>
              </w:rPr>
            </w:pPr>
            <w:r>
              <w:rPr>
                <w:rFonts w:ascii="Verdana" w:hAnsi="Verdana" w:cs="Arial"/>
                <w:sz w:val="20"/>
                <w:szCs w:val="20"/>
              </w:rPr>
              <w:t xml:space="preserve">Final visit of the day is to </w:t>
            </w:r>
            <w:r>
              <w:rPr>
                <w:rFonts w:ascii="Verdana" w:hAnsi="Verdana" w:cs="Arial"/>
                <w:b/>
                <w:sz w:val="20"/>
                <w:szCs w:val="20"/>
              </w:rPr>
              <w:t xml:space="preserve">Ben </w:t>
            </w:r>
            <w:proofErr w:type="spellStart"/>
            <w:r>
              <w:rPr>
                <w:rFonts w:ascii="Verdana" w:hAnsi="Verdana" w:cs="Arial"/>
                <w:b/>
                <w:sz w:val="20"/>
                <w:szCs w:val="20"/>
              </w:rPr>
              <w:t>Thanh</w:t>
            </w:r>
            <w:proofErr w:type="spellEnd"/>
            <w:r>
              <w:rPr>
                <w:rFonts w:ascii="Verdana" w:hAnsi="Verdana" w:cs="Arial"/>
                <w:b/>
                <w:sz w:val="20"/>
                <w:szCs w:val="20"/>
              </w:rPr>
              <w:t xml:space="preserve"> Market</w:t>
            </w:r>
            <w:r>
              <w:rPr>
                <w:rFonts w:ascii="Verdana" w:hAnsi="Verdana" w:cs="Arial"/>
                <w:sz w:val="20"/>
                <w:szCs w:val="20"/>
              </w:rPr>
              <w:t xml:space="preserve"> – an icon of the city, stands in the center of District 1. Packed to the rafters with everything from fruits to nuts, from tourist kitsch to true bargains, it is a definite must-see.</w:t>
            </w:r>
          </w:p>
          <w:p w:rsidR="00E03F54" w:rsidRDefault="00E03F54" w:rsidP="00E03F54">
            <w:pPr>
              <w:pStyle w:val="ListParagraph"/>
              <w:numPr>
                <w:ilvl w:val="0"/>
                <w:numId w:val="5"/>
              </w:numPr>
              <w:spacing w:before="10" w:after="10" w:line="240" w:lineRule="auto"/>
              <w:jc w:val="both"/>
              <w:rPr>
                <w:rFonts w:ascii="Verdana" w:eastAsia="Arial" w:hAnsi="Verdana" w:cs="Arial"/>
                <w:position w:val="-1"/>
                <w:sz w:val="20"/>
                <w:szCs w:val="20"/>
              </w:rPr>
            </w:pPr>
            <w:r>
              <w:rPr>
                <w:rFonts w:ascii="Verdana" w:eastAsia="Arial" w:hAnsi="Verdana" w:cs="Arial"/>
                <w:position w:val="-1"/>
                <w:sz w:val="20"/>
                <w:szCs w:val="20"/>
              </w:rPr>
              <w:t>Dinner at Indian restaurant.</w:t>
            </w:r>
          </w:p>
          <w:p w:rsidR="00E03F54" w:rsidRDefault="00E03F54" w:rsidP="00E03F54">
            <w:pPr>
              <w:pStyle w:val="ListParagraph"/>
              <w:numPr>
                <w:ilvl w:val="0"/>
                <w:numId w:val="5"/>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Overnight in Ho Chi Minh City</w:t>
            </w:r>
          </w:p>
          <w:p w:rsidR="00E03F54" w:rsidRDefault="00E03F54"/>
        </w:tc>
      </w:tr>
      <w:tr w:rsidR="00E03F54" w:rsidTr="00E03F54">
        <w:tc>
          <w:tcPr>
            <w:tcW w:w="4675" w:type="dxa"/>
          </w:tcPr>
          <w:p w:rsidR="00E03F54" w:rsidRDefault="00E03F54">
            <w:r>
              <w:rPr>
                <w:rFonts w:ascii="Verdana" w:eastAsia="Arial" w:hAnsi="Verdana" w:cs="Arial"/>
                <w:b/>
                <w:position w:val="-1"/>
                <w:sz w:val="20"/>
                <w:szCs w:val="20"/>
              </w:rPr>
              <w:lastRenderedPageBreak/>
              <w:t>Day 6</w:t>
            </w:r>
          </w:p>
        </w:tc>
        <w:tc>
          <w:tcPr>
            <w:tcW w:w="4675" w:type="dxa"/>
          </w:tcPr>
          <w:p w:rsidR="00E03F54" w:rsidRDefault="00E03F54" w:rsidP="00E03F54">
            <w:pPr>
              <w:tabs>
                <w:tab w:val="left" w:pos="360"/>
                <w:tab w:val="left" w:pos="810"/>
              </w:tabs>
              <w:suppressAutoHyphens/>
              <w:spacing w:before="10" w:after="10"/>
              <w:jc w:val="both"/>
              <w:rPr>
                <w:rFonts w:ascii="Verdana" w:eastAsia="Arial" w:hAnsi="Verdana" w:cs="Arial"/>
                <w:b/>
                <w:position w:val="-1"/>
                <w:sz w:val="20"/>
                <w:szCs w:val="20"/>
              </w:rPr>
            </w:pPr>
            <w:r>
              <w:rPr>
                <w:rFonts w:ascii="Verdana" w:eastAsia="Arial" w:hAnsi="Verdana" w:cs="Arial"/>
                <w:b/>
                <w:position w:val="-1"/>
                <w:sz w:val="20"/>
                <w:szCs w:val="20"/>
              </w:rPr>
              <w:t xml:space="preserve">Ho Chi Minh City – My </w:t>
            </w:r>
            <w:proofErr w:type="spellStart"/>
            <w:r>
              <w:rPr>
                <w:rFonts w:ascii="Verdana" w:eastAsia="Arial" w:hAnsi="Verdana" w:cs="Arial"/>
                <w:b/>
                <w:position w:val="-1"/>
                <w:sz w:val="20"/>
                <w:szCs w:val="20"/>
              </w:rPr>
              <w:t>Tho</w:t>
            </w:r>
            <w:proofErr w:type="spellEnd"/>
            <w:r>
              <w:rPr>
                <w:rFonts w:ascii="Verdana" w:eastAsia="Arial" w:hAnsi="Verdana" w:cs="Arial"/>
                <w:b/>
                <w:position w:val="-1"/>
                <w:sz w:val="20"/>
                <w:szCs w:val="20"/>
              </w:rPr>
              <w:t xml:space="preserve"> one day (B/L/D)</w:t>
            </w:r>
          </w:p>
          <w:p w:rsidR="00E03F54" w:rsidRDefault="00E03F54" w:rsidP="00E03F54">
            <w:pPr>
              <w:pStyle w:val="ListParagraph"/>
              <w:numPr>
                <w:ilvl w:val="0"/>
                <w:numId w:val="6"/>
              </w:numPr>
              <w:spacing w:before="10" w:after="10" w:line="240" w:lineRule="auto"/>
              <w:jc w:val="both"/>
              <w:rPr>
                <w:rFonts w:ascii="Verdana" w:hAnsi="Verdana" w:cs="Arial"/>
                <w:sz w:val="20"/>
                <w:szCs w:val="20"/>
              </w:rPr>
            </w:pPr>
            <w:r>
              <w:rPr>
                <w:rFonts w:ascii="Verdana" w:hAnsi="Verdana" w:cs="Arial"/>
                <w:sz w:val="20"/>
                <w:szCs w:val="20"/>
              </w:rPr>
              <w:t xml:space="preserve">Depart from the southern economic hub of Ho Chi Minh City to the area referred to locally as ‘the rice bowl of Vietnam’. </w:t>
            </w:r>
          </w:p>
          <w:p w:rsidR="00E03F54" w:rsidRDefault="00E03F54" w:rsidP="00E03F54">
            <w:pPr>
              <w:pStyle w:val="ListParagraph"/>
              <w:numPr>
                <w:ilvl w:val="0"/>
                <w:numId w:val="6"/>
              </w:numPr>
              <w:spacing w:before="10" w:after="10" w:line="240" w:lineRule="auto"/>
              <w:jc w:val="both"/>
              <w:rPr>
                <w:rFonts w:ascii="Verdana" w:hAnsi="Verdana" w:cs="Arial"/>
                <w:sz w:val="20"/>
                <w:szCs w:val="20"/>
              </w:rPr>
            </w:pPr>
            <w:r>
              <w:rPr>
                <w:rFonts w:ascii="Verdana" w:hAnsi="Verdana" w:cs="Arial"/>
                <w:sz w:val="20"/>
                <w:szCs w:val="20"/>
              </w:rPr>
              <w:t xml:space="preserve">Upon arrival, you will board your local boat for a cruise among the aptly named Dragon, Unicorn, Turtle and Phoenix Islands. En-route, visit a small factory producing handicrafts made of coconut and Turtle Island, where a stop will be made in a tropical orchard to taste some exotic fruit. </w:t>
            </w:r>
          </w:p>
          <w:p w:rsidR="00E03F54" w:rsidRDefault="00E03F54" w:rsidP="00E03F54">
            <w:pPr>
              <w:pStyle w:val="ListParagraph"/>
              <w:numPr>
                <w:ilvl w:val="0"/>
                <w:numId w:val="6"/>
              </w:numPr>
              <w:spacing w:before="10" w:after="10" w:line="240" w:lineRule="auto"/>
              <w:jc w:val="both"/>
              <w:rPr>
                <w:rFonts w:ascii="Verdana" w:hAnsi="Verdana" w:cs="Arial"/>
                <w:sz w:val="20"/>
                <w:szCs w:val="20"/>
              </w:rPr>
            </w:pPr>
            <w:r>
              <w:rPr>
                <w:rFonts w:ascii="Verdana" w:hAnsi="Verdana" w:cs="Arial"/>
                <w:sz w:val="20"/>
                <w:szCs w:val="20"/>
              </w:rPr>
              <w:t xml:space="preserve">Then take a ride on a horse cart along country roads to a famed garden for a honey tasting. Continue on a smaller rowing boat for a more adventurous ride through the </w:t>
            </w:r>
            <w:proofErr w:type="spellStart"/>
            <w:r>
              <w:rPr>
                <w:rFonts w:ascii="Verdana" w:hAnsi="Verdana" w:cs="Arial"/>
                <w:sz w:val="20"/>
                <w:szCs w:val="20"/>
              </w:rPr>
              <w:t>Xep</w:t>
            </w:r>
            <w:proofErr w:type="spellEnd"/>
            <w:r>
              <w:rPr>
                <w:rFonts w:ascii="Verdana" w:hAnsi="Verdana" w:cs="Arial"/>
                <w:sz w:val="20"/>
                <w:szCs w:val="20"/>
              </w:rPr>
              <w:t xml:space="preserve"> Canal which is set amongst a forest of palm trees. </w:t>
            </w:r>
          </w:p>
          <w:p w:rsidR="00E03F54" w:rsidRDefault="00E03F54" w:rsidP="00E03F54">
            <w:pPr>
              <w:pStyle w:val="ListParagraph"/>
              <w:numPr>
                <w:ilvl w:val="0"/>
                <w:numId w:val="6"/>
              </w:numPr>
              <w:spacing w:before="10" w:after="10" w:line="240" w:lineRule="auto"/>
              <w:jc w:val="both"/>
              <w:rPr>
                <w:rFonts w:ascii="Verdana" w:hAnsi="Verdana"/>
                <w:sz w:val="20"/>
                <w:szCs w:val="20"/>
              </w:rPr>
            </w:pPr>
            <w:r>
              <w:rPr>
                <w:rFonts w:ascii="Verdana" w:hAnsi="Verdana" w:cs="Arial"/>
                <w:sz w:val="20"/>
                <w:szCs w:val="20"/>
              </w:rPr>
              <w:t>Back to Ho Chi Minh City in the late afternoon.</w:t>
            </w:r>
          </w:p>
          <w:p w:rsidR="00E03F54" w:rsidRDefault="00E03F54" w:rsidP="00E03F54">
            <w:pPr>
              <w:pStyle w:val="ListParagraph"/>
              <w:numPr>
                <w:ilvl w:val="0"/>
                <w:numId w:val="6"/>
              </w:numPr>
              <w:spacing w:before="10" w:after="10" w:line="240" w:lineRule="auto"/>
              <w:jc w:val="both"/>
              <w:rPr>
                <w:rFonts w:ascii="Verdana" w:eastAsia="Arial" w:hAnsi="Verdana" w:cs="Arial"/>
                <w:position w:val="-1"/>
                <w:sz w:val="20"/>
                <w:szCs w:val="20"/>
              </w:rPr>
            </w:pPr>
            <w:r>
              <w:rPr>
                <w:rFonts w:ascii="Verdana" w:eastAsia="Arial" w:hAnsi="Verdana" w:cs="Arial"/>
                <w:position w:val="-1"/>
                <w:sz w:val="20"/>
                <w:szCs w:val="20"/>
              </w:rPr>
              <w:t xml:space="preserve">Dinner at Indian restaurant. </w:t>
            </w:r>
          </w:p>
          <w:p w:rsidR="00E03F54" w:rsidRDefault="00E03F54" w:rsidP="00E03F54">
            <w:pPr>
              <w:pStyle w:val="ListParagraph"/>
              <w:numPr>
                <w:ilvl w:val="0"/>
                <w:numId w:val="6"/>
              </w:numPr>
              <w:spacing w:before="10" w:after="10" w:line="240" w:lineRule="auto"/>
              <w:jc w:val="both"/>
              <w:rPr>
                <w:rFonts w:ascii="Verdana" w:eastAsia="Arial" w:hAnsi="Verdana" w:cs="Arial"/>
                <w:position w:val="-1"/>
                <w:sz w:val="20"/>
                <w:szCs w:val="20"/>
              </w:rPr>
            </w:pPr>
            <w:r>
              <w:rPr>
                <w:rFonts w:ascii="Verdana" w:eastAsia="Arial" w:hAnsi="Verdana" w:cs="Arial"/>
                <w:position w:val="-1"/>
                <w:sz w:val="20"/>
                <w:szCs w:val="20"/>
              </w:rPr>
              <w:t>Overnight in Ho Chi Minh City.</w:t>
            </w:r>
          </w:p>
          <w:p w:rsidR="00E03F54" w:rsidRDefault="00E03F54" w:rsidP="00E03F54">
            <w:pPr>
              <w:spacing w:before="10" w:after="10"/>
              <w:jc w:val="both"/>
              <w:rPr>
                <w:rFonts w:ascii="Verdana" w:eastAsia="Arial" w:hAnsi="Verdana" w:cs="Arial"/>
                <w:position w:val="-1"/>
                <w:sz w:val="20"/>
                <w:szCs w:val="20"/>
              </w:rPr>
            </w:pPr>
          </w:p>
          <w:p w:rsidR="00E03F54" w:rsidRDefault="00E03F54"/>
        </w:tc>
      </w:tr>
      <w:tr w:rsidR="00E03F54" w:rsidTr="00E03F54">
        <w:tc>
          <w:tcPr>
            <w:tcW w:w="4675" w:type="dxa"/>
          </w:tcPr>
          <w:p w:rsidR="00E03F54" w:rsidRDefault="00E03F54">
            <w:r>
              <w:rPr>
                <w:rFonts w:ascii="Verdana" w:eastAsia="Arial" w:hAnsi="Verdana" w:cs="Arial"/>
                <w:b/>
                <w:position w:val="-1"/>
                <w:sz w:val="20"/>
                <w:szCs w:val="20"/>
              </w:rPr>
              <w:t>Day 7</w:t>
            </w:r>
          </w:p>
        </w:tc>
        <w:tc>
          <w:tcPr>
            <w:tcW w:w="4675" w:type="dxa"/>
          </w:tcPr>
          <w:p w:rsidR="00E03F54" w:rsidRDefault="00E03F54" w:rsidP="00E03F54">
            <w:pPr>
              <w:spacing w:before="10" w:after="10"/>
              <w:jc w:val="both"/>
              <w:rPr>
                <w:rFonts w:ascii="Verdana" w:eastAsia="Arial" w:hAnsi="Verdana" w:cs="Arial"/>
                <w:position w:val="-1"/>
                <w:sz w:val="20"/>
                <w:szCs w:val="20"/>
              </w:rPr>
            </w:pPr>
            <w:r>
              <w:rPr>
                <w:rFonts w:ascii="Verdana" w:eastAsia="Arial" w:hAnsi="Verdana" w:cs="Arial"/>
                <w:b/>
                <w:position w:val="-1"/>
                <w:sz w:val="20"/>
                <w:szCs w:val="20"/>
              </w:rPr>
              <w:t xml:space="preserve">Ho Chi Minh City – </w:t>
            </w:r>
            <w:proofErr w:type="spellStart"/>
            <w:r>
              <w:rPr>
                <w:rFonts w:ascii="Verdana" w:eastAsia="Arial" w:hAnsi="Verdana" w:cs="Arial"/>
                <w:b/>
                <w:position w:val="-1"/>
                <w:sz w:val="20"/>
                <w:szCs w:val="20"/>
              </w:rPr>
              <w:t>Siem</w:t>
            </w:r>
            <w:proofErr w:type="spellEnd"/>
            <w:r>
              <w:rPr>
                <w:rFonts w:ascii="Verdana" w:eastAsia="Arial" w:hAnsi="Verdana" w:cs="Arial"/>
                <w:b/>
                <w:position w:val="-1"/>
                <w:sz w:val="20"/>
                <w:szCs w:val="20"/>
              </w:rPr>
              <w:t xml:space="preserve"> Reap (B/L/D)</w:t>
            </w:r>
          </w:p>
          <w:p w:rsidR="00E03F54" w:rsidRDefault="00E03F54" w:rsidP="00E03F54">
            <w:pPr>
              <w:pStyle w:val="ListParagraph"/>
              <w:numPr>
                <w:ilvl w:val="0"/>
                <w:numId w:val="7"/>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 xml:space="preserve">After breakfast, check out hotel and transfer to airport for flight to Siem Reap. </w:t>
            </w:r>
          </w:p>
          <w:p w:rsidR="00E03F54" w:rsidRDefault="00E03F54" w:rsidP="00E03F54">
            <w:pPr>
              <w:pStyle w:val="ListParagraph"/>
              <w:numPr>
                <w:ilvl w:val="0"/>
                <w:numId w:val="7"/>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Welcome to Cambodia! You are greeted by our guide and driver at Siem Reap airport for your transfer to start tour.</w:t>
            </w:r>
          </w:p>
          <w:p w:rsidR="00E03F54" w:rsidRDefault="00E03F54" w:rsidP="00E03F54">
            <w:pPr>
              <w:pStyle w:val="ListParagraph"/>
              <w:numPr>
                <w:ilvl w:val="0"/>
                <w:numId w:val="7"/>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lastRenderedPageBreak/>
              <w:t>Lunch at Indian Restaurant</w:t>
            </w:r>
          </w:p>
          <w:p w:rsidR="00E03F54" w:rsidRDefault="00E03F54" w:rsidP="00E03F54">
            <w:pPr>
              <w:pStyle w:val="ListParagraph"/>
              <w:numPr>
                <w:ilvl w:val="0"/>
                <w:numId w:val="7"/>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rPr>
              <w:t xml:space="preserve">In the afternoon visit the </w:t>
            </w:r>
            <w:r>
              <w:rPr>
                <w:rFonts w:ascii="Verdana" w:hAnsi="Verdana" w:cs="Arial"/>
                <w:b/>
                <w:sz w:val="20"/>
                <w:szCs w:val="20"/>
              </w:rPr>
              <w:t>War Museum</w:t>
            </w:r>
            <w:r>
              <w:rPr>
                <w:rFonts w:ascii="Verdana" w:hAnsi="Verdana" w:cs="Arial"/>
                <w:sz w:val="20"/>
                <w:szCs w:val="20"/>
              </w:rPr>
              <w:t xml:space="preserve"> which offers an insightful view of the wars in Cambodia in the last 3 decades. Among the collection displays are war machines such as tanks, jet fighter aircraft, guns, landmines and rare photographs. </w:t>
            </w:r>
            <w:r>
              <w:rPr>
                <w:rFonts w:ascii="Verdana" w:hAnsi="Verdana" w:cs="Arial"/>
                <w:i/>
                <w:sz w:val="20"/>
                <w:szCs w:val="20"/>
              </w:rPr>
              <w:t xml:space="preserve">(An alternative option to the War Museum is the </w:t>
            </w:r>
            <w:r>
              <w:rPr>
                <w:rFonts w:ascii="Verdana" w:hAnsi="Verdana" w:cs="Arial"/>
                <w:b/>
                <w:i/>
                <w:sz w:val="20"/>
                <w:szCs w:val="20"/>
              </w:rPr>
              <w:t>Angkor National Museum</w:t>
            </w:r>
            <w:r>
              <w:rPr>
                <w:rFonts w:ascii="Verdana" w:hAnsi="Verdana" w:cs="Arial"/>
                <w:i/>
                <w:sz w:val="20"/>
                <w:szCs w:val="20"/>
              </w:rPr>
              <w:t xml:space="preserve">. This world class museum introducing the profound cultural landmarks of </w:t>
            </w:r>
            <w:proofErr w:type="spellStart"/>
            <w:r>
              <w:rPr>
                <w:rFonts w:ascii="Verdana" w:hAnsi="Verdana" w:cs="Arial"/>
                <w:i/>
                <w:sz w:val="20"/>
                <w:szCs w:val="20"/>
              </w:rPr>
              <w:t>S</w:t>
            </w:r>
            <w:r w:rsidR="00C73D62">
              <w:rPr>
                <w:rFonts w:ascii="Verdana" w:hAnsi="Verdana" w:cs="Arial"/>
                <w:i/>
                <w:sz w:val="20"/>
                <w:szCs w:val="20"/>
              </w:rPr>
              <w:t>iem</w:t>
            </w:r>
            <w:proofErr w:type="spellEnd"/>
            <w:r w:rsidR="00C73D62">
              <w:rPr>
                <w:rFonts w:ascii="Verdana" w:hAnsi="Verdana" w:cs="Arial"/>
                <w:i/>
                <w:sz w:val="20"/>
                <w:szCs w:val="20"/>
              </w:rPr>
              <w:t xml:space="preserve"> Reap spreads over 20,000 </w:t>
            </w:r>
            <w:proofErr w:type="spellStart"/>
            <w:r w:rsidR="00C73D62">
              <w:rPr>
                <w:rFonts w:ascii="Verdana" w:hAnsi="Verdana" w:cs="Arial"/>
                <w:i/>
                <w:sz w:val="20"/>
                <w:szCs w:val="20"/>
              </w:rPr>
              <w:t>sq.</w:t>
            </w:r>
            <w:r>
              <w:rPr>
                <w:rFonts w:ascii="Verdana" w:hAnsi="Verdana" w:cs="Arial"/>
                <w:i/>
                <w:sz w:val="20"/>
                <w:szCs w:val="20"/>
              </w:rPr>
              <w:t>m</w:t>
            </w:r>
            <w:proofErr w:type="spellEnd"/>
            <w:r w:rsidR="00C73D62">
              <w:rPr>
                <w:rFonts w:ascii="Verdana" w:hAnsi="Verdana" w:cs="Arial"/>
                <w:i/>
                <w:sz w:val="20"/>
                <w:szCs w:val="20"/>
              </w:rPr>
              <w:t>.</w:t>
            </w:r>
            <w:r>
              <w:rPr>
                <w:rFonts w:ascii="Verdana" w:hAnsi="Verdana" w:cs="Arial"/>
                <w:i/>
                <w:sz w:val="20"/>
                <w:szCs w:val="20"/>
              </w:rPr>
              <w:t xml:space="preserve"> </w:t>
            </w:r>
            <w:proofErr w:type="gramStart"/>
            <w:r>
              <w:rPr>
                <w:rFonts w:ascii="Verdana" w:hAnsi="Verdana" w:cs="Arial"/>
                <w:i/>
                <w:sz w:val="20"/>
                <w:szCs w:val="20"/>
              </w:rPr>
              <w:t>and</w:t>
            </w:r>
            <w:proofErr w:type="gramEnd"/>
            <w:r>
              <w:rPr>
                <w:rFonts w:ascii="Verdana" w:hAnsi="Verdana" w:cs="Arial"/>
                <w:i/>
                <w:sz w:val="20"/>
                <w:szCs w:val="20"/>
              </w:rPr>
              <w:t xml:space="preserve"> reveals the legends of the Golden Era of the Khmer Empire. The museum is a landmark providing complete facilities and recreation services for both tourists and the local community). </w:t>
            </w:r>
          </w:p>
          <w:p w:rsidR="00E03F54" w:rsidRDefault="00E03F54" w:rsidP="00E03F54">
            <w:pPr>
              <w:numPr>
                <w:ilvl w:val="0"/>
                <w:numId w:val="7"/>
              </w:numPr>
              <w:spacing w:before="10" w:after="10"/>
              <w:jc w:val="both"/>
              <w:rPr>
                <w:rFonts w:ascii="Verdana" w:hAnsi="Verdana" w:cs="Arial"/>
                <w:sz w:val="20"/>
                <w:szCs w:val="20"/>
              </w:rPr>
            </w:pPr>
            <w:r>
              <w:rPr>
                <w:rFonts w:ascii="Verdana" w:hAnsi="Verdana" w:cs="Arial"/>
                <w:sz w:val="20"/>
                <w:szCs w:val="20"/>
              </w:rPr>
              <w:t xml:space="preserve">Enjoy </w:t>
            </w:r>
            <w:r>
              <w:rPr>
                <w:rFonts w:ascii="Verdana" w:hAnsi="Verdana" w:cs="Arial"/>
                <w:b/>
                <w:sz w:val="20"/>
                <w:szCs w:val="20"/>
              </w:rPr>
              <w:t xml:space="preserve">dinner with </w:t>
            </w:r>
            <w:proofErr w:type="spellStart"/>
            <w:r>
              <w:rPr>
                <w:rFonts w:ascii="Verdana" w:hAnsi="Verdana" w:cs="Arial"/>
                <w:b/>
                <w:sz w:val="20"/>
                <w:szCs w:val="20"/>
              </w:rPr>
              <w:t>Apsara</w:t>
            </w:r>
            <w:proofErr w:type="spellEnd"/>
            <w:r>
              <w:rPr>
                <w:rFonts w:ascii="Verdana" w:hAnsi="Verdana" w:cs="Arial"/>
                <w:b/>
                <w:sz w:val="20"/>
                <w:szCs w:val="20"/>
              </w:rPr>
              <w:t xml:space="preserve"> dance show</w:t>
            </w:r>
            <w:r>
              <w:rPr>
                <w:rFonts w:ascii="Verdana" w:hAnsi="Verdana" w:cs="Arial"/>
                <w:sz w:val="20"/>
                <w:szCs w:val="20"/>
              </w:rPr>
              <w:t>.</w:t>
            </w:r>
          </w:p>
          <w:p w:rsidR="00E03F54" w:rsidRDefault="00E03F54" w:rsidP="00E03F54">
            <w:pPr>
              <w:pStyle w:val="ListParagraph"/>
              <w:numPr>
                <w:ilvl w:val="0"/>
                <w:numId w:val="7"/>
              </w:numPr>
              <w:tabs>
                <w:tab w:val="left" w:pos="360"/>
                <w:tab w:val="left" w:pos="810"/>
              </w:tabs>
              <w:suppressAutoHyphens/>
              <w:spacing w:before="10" w:after="10" w:line="240" w:lineRule="auto"/>
              <w:jc w:val="both"/>
              <w:rPr>
                <w:rFonts w:ascii="Verdana" w:hAnsi="Verdana" w:cs="Arial"/>
                <w:sz w:val="20"/>
                <w:szCs w:val="20"/>
                <w:lang w:val="nl-BE"/>
              </w:rPr>
            </w:pPr>
            <w:r>
              <w:rPr>
                <w:rFonts w:ascii="Verdana" w:hAnsi="Verdana" w:cs="Arial"/>
                <w:sz w:val="20"/>
                <w:szCs w:val="20"/>
                <w:lang w:val="nl-BE"/>
              </w:rPr>
              <w:t>Overnight in Siem Reap</w:t>
            </w:r>
          </w:p>
          <w:p w:rsidR="00E03F54" w:rsidRDefault="00E03F54"/>
        </w:tc>
      </w:tr>
      <w:tr w:rsidR="00E03F54" w:rsidTr="00E03F54">
        <w:tc>
          <w:tcPr>
            <w:tcW w:w="4675" w:type="dxa"/>
          </w:tcPr>
          <w:p w:rsidR="00E03F54" w:rsidRDefault="0025273C">
            <w:r>
              <w:rPr>
                <w:rFonts w:ascii="Verdana" w:eastAsia="Arial" w:hAnsi="Verdana" w:cs="Arial"/>
                <w:b/>
                <w:position w:val="-1"/>
                <w:sz w:val="20"/>
                <w:szCs w:val="20"/>
              </w:rPr>
              <w:lastRenderedPageBreak/>
              <w:t>Day 8</w:t>
            </w:r>
          </w:p>
        </w:tc>
        <w:tc>
          <w:tcPr>
            <w:tcW w:w="4675" w:type="dxa"/>
          </w:tcPr>
          <w:p w:rsidR="0025273C" w:rsidRDefault="0025273C" w:rsidP="0025273C">
            <w:pPr>
              <w:tabs>
                <w:tab w:val="left" w:pos="360"/>
                <w:tab w:val="left" w:pos="810"/>
              </w:tabs>
              <w:suppressAutoHyphens/>
              <w:spacing w:before="10" w:after="10"/>
              <w:jc w:val="both"/>
              <w:rPr>
                <w:rFonts w:ascii="Verdana" w:hAnsi="Verdana" w:cs="Arial"/>
                <w:sz w:val="20"/>
                <w:szCs w:val="20"/>
                <w:lang w:val="nl-BE"/>
              </w:rPr>
            </w:pPr>
            <w:proofErr w:type="spellStart"/>
            <w:r>
              <w:rPr>
                <w:rFonts w:ascii="Verdana" w:eastAsia="Arial" w:hAnsi="Verdana" w:cs="Arial"/>
                <w:b/>
                <w:position w:val="-1"/>
                <w:sz w:val="20"/>
                <w:szCs w:val="20"/>
              </w:rPr>
              <w:t>Siem</w:t>
            </w:r>
            <w:proofErr w:type="spellEnd"/>
            <w:r>
              <w:rPr>
                <w:rFonts w:ascii="Verdana" w:eastAsia="Arial" w:hAnsi="Verdana" w:cs="Arial"/>
                <w:b/>
                <w:position w:val="-1"/>
                <w:sz w:val="20"/>
                <w:szCs w:val="20"/>
              </w:rPr>
              <w:t xml:space="preserve"> Reap tour (B/L/D)</w:t>
            </w:r>
          </w:p>
          <w:p w:rsidR="0025273C" w:rsidRDefault="0025273C" w:rsidP="0025273C">
            <w:pPr>
              <w:numPr>
                <w:ilvl w:val="0"/>
                <w:numId w:val="8"/>
              </w:numPr>
              <w:tabs>
                <w:tab w:val="left" w:pos="360"/>
              </w:tabs>
              <w:suppressAutoHyphens/>
              <w:spacing w:before="10" w:after="10"/>
              <w:ind w:left="720"/>
              <w:jc w:val="both"/>
              <w:rPr>
                <w:rFonts w:ascii="Verdana" w:hAnsi="Verdana" w:cs="Arial"/>
                <w:sz w:val="20"/>
                <w:szCs w:val="20"/>
                <w:lang w:val="nl-BE"/>
              </w:rPr>
            </w:pPr>
            <w:r>
              <w:rPr>
                <w:rFonts w:ascii="Verdana" w:hAnsi="Verdana" w:cs="Arial"/>
                <w:sz w:val="20"/>
                <w:szCs w:val="20"/>
                <w:lang w:val="nl-BE"/>
              </w:rPr>
              <w:t xml:space="preserve">Wake up early, have breakfast at the hotel and head out with your cameras for a day filled with amazing sights and experiences. Visit the ancient city of </w:t>
            </w:r>
            <w:r>
              <w:rPr>
                <w:rFonts w:ascii="Verdana" w:hAnsi="Verdana" w:cs="Arial"/>
                <w:b/>
                <w:sz w:val="20"/>
                <w:szCs w:val="20"/>
                <w:lang w:val="nl-BE"/>
              </w:rPr>
              <w:t>Angkor Thom</w:t>
            </w:r>
            <w:r>
              <w:rPr>
                <w:rFonts w:ascii="Verdana" w:hAnsi="Verdana" w:cs="Arial"/>
                <w:sz w:val="20"/>
                <w:szCs w:val="20"/>
                <w:lang w:val="nl-BE"/>
              </w:rPr>
              <w:t xml:space="preserve">, surrounded by an 8m high wall. Angkor Thom was the last capital of the Great Khmer Empire under the reign of Jayavarman VII. Continue to </w:t>
            </w:r>
            <w:r>
              <w:rPr>
                <w:rFonts w:ascii="Verdana" w:hAnsi="Verdana" w:cs="Arial"/>
                <w:b/>
                <w:sz w:val="20"/>
                <w:szCs w:val="20"/>
                <w:lang w:val="nl-BE"/>
              </w:rPr>
              <w:t>Ta Prohm Temple</w:t>
            </w:r>
            <w:r>
              <w:rPr>
                <w:rFonts w:ascii="Verdana" w:hAnsi="Verdana" w:cs="Arial"/>
                <w:sz w:val="20"/>
                <w:szCs w:val="20"/>
                <w:lang w:val="nl-BE"/>
              </w:rPr>
              <w:t xml:space="preserve">, unlike most other Angkor temples, has been left just it was when rediscovered: a photogenic and atmospheric maze of trees growing out of temple ruins amidst jungle surroundings, making it one of Angkor's most popular temples with visitors. </w:t>
            </w:r>
          </w:p>
          <w:p w:rsidR="0025273C" w:rsidRDefault="00D32ECB" w:rsidP="0025273C">
            <w:pPr>
              <w:numPr>
                <w:ilvl w:val="0"/>
                <w:numId w:val="8"/>
              </w:numPr>
              <w:tabs>
                <w:tab w:val="left" w:pos="360"/>
              </w:tabs>
              <w:suppressAutoHyphens/>
              <w:spacing w:before="10" w:after="10"/>
              <w:ind w:left="720"/>
              <w:jc w:val="both"/>
              <w:rPr>
                <w:rFonts w:ascii="Verdana" w:hAnsi="Verdana" w:cs="Arial"/>
                <w:sz w:val="20"/>
                <w:szCs w:val="20"/>
              </w:rPr>
            </w:pPr>
            <w:r>
              <w:rPr>
                <w:rFonts w:ascii="Verdana" w:hAnsi="Verdana" w:cs="Arial"/>
                <w:sz w:val="20"/>
                <w:szCs w:val="20"/>
                <w:lang w:val="nl-BE"/>
              </w:rPr>
              <w:t>In the afternoon visit</w:t>
            </w:r>
            <w:r>
              <w:rPr>
                <w:rFonts w:ascii="Verdana" w:hAnsi="Verdana" w:cs="Arial"/>
                <w:sz w:val="20"/>
                <w:szCs w:val="20"/>
              </w:rPr>
              <w:t xml:space="preserve"> </w:t>
            </w:r>
            <w:r w:rsidR="0025273C">
              <w:rPr>
                <w:rFonts w:ascii="Verdana" w:hAnsi="Verdana" w:cs="Arial"/>
                <w:sz w:val="20"/>
                <w:szCs w:val="20"/>
              </w:rPr>
              <w:t xml:space="preserve">the great </w:t>
            </w:r>
            <w:r w:rsidR="0025273C">
              <w:rPr>
                <w:rFonts w:ascii="Verdana" w:hAnsi="Verdana" w:cs="Arial"/>
                <w:b/>
                <w:sz w:val="20"/>
                <w:szCs w:val="20"/>
              </w:rPr>
              <w:t xml:space="preserve">Angkor </w:t>
            </w:r>
            <w:proofErr w:type="spellStart"/>
            <w:r w:rsidR="0025273C">
              <w:rPr>
                <w:rFonts w:ascii="Verdana" w:hAnsi="Verdana" w:cs="Arial"/>
                <w:b/>
                <w:sz w:val="20"/>
                <w:szCs w:val="20"/>
              </w:rPr>
              <w:t>Wat</w:t>
            </w:r>
            <w:proofErr w:type="spellEnd"/>
            <w:r w:rsidR="0025273C">
              <w:rPr>
                <w:rFonts w:ascii="Verdana" w:hAnsi="Verdana" w:cs="Arial"/>
                <w:sz w:val="20"/>
                <w:szCs w:val="20"/>
              </w:rPr>
              <w:t xml:space="preserve">, a temple dedicated to the Hindu god Vishnu by King </w:t>
            </w:r>
            <w:proofErr w:type="spellStart"/>
            <w:r w:rsidR="0025273C">
              <w:rPr>
                <w:rFonts w:ascii="Verdana" w:hAnsi="Verdana" w:cs="Arial"/>
                <w:sz w:val="20"/>
                <w:szCs w:val="20"/>
              </w:rPr>
              <w:t>Suryavarman</w:t>
            </w:r>
            <w:proofErr w:type="spellEnd"/>
            <w:r w:rsidR="0025273C">
              <w:rPr>
                <w:rFonts w:ascii="Verdana" w:hAnsi="Verdana" w:cs="Arial"/>
                <w:sz w:val="20"/>
                <w:szCs w:val="20"/>
              </w:rPr>
              <w:t xml:space="preserve"> II, who reigned between 1131 and 1150.  It was constructed over a period of 30 years and is world famous for its beauty and splendor. Angkor </w:t>
            </w:r>
            <w:proofErr w:type="spellStart"/>
            <w:r w:rsidR="0025273C">
              <w:rPr>
                <w:rFonts w:ascii="Verdana" w:hAnsi="Verdana" w:cs="Arial"/>
                <w:sz w:val="20"/>
                <w:szCs w:val="20"/>
              </w:rPr>
              <w:t>Wat</w:t>
            </w:r>
            <w:proofErr w:type="spellEnd"/>
            <w:r w:rsidR="0025273C">
              <w:rPr>
                <w:rFonts w:ascii="Verdana" w:hAnsi="Verdana" w:cs="Arial"/>
                <w:sz w:val="20"/>
                <w:szCs w:val="20"/>
              </w:rPr>
              <w:t xml:space="preserve"> features the longest continuous bas-relief in the world, which runs along the outer gallery walls and narrates stories </w:t>
            </w:r>
            <w:r w:rsidR="0025273C">
              <w:rPr>
                <w:rFonts w:ascii="Verdana" w:hAnsi="Verdana" w:cs="Arial"/>
                <w:sz w:val="20"/>
                <w:szCs w:val="20"/>
              </w:rPr>
              <w:lastRenderedPageBreak/>
              <w:t>from Hindu mythology.  In 1992 the UNESCO declared the monument and the whole city of Angkor a World Heritage Site.</w:t>
            </w:r>
          </w:p>
          <w:p w:rsidR="0025273C" w:rsidRDefault="0025273C" w:rsidP="0025273C">
            <w:pPr>
              <w:numPr>
                <w:ilvl w:val="0"/>
                <w:numId w:val="9"/>
              </w:numPr>
              <w:spacing w:before="10" w:after="10"/>
              <w:jc w:val="both"/>
              <w:rPr>
                <w:rFonts w:ascii="Verdana" w:hAnsi="Verdana" w:cs="Arial"/>
                <w:sz w:val="20"/>
                <w:szCs w:val="20"/>
              </w:rPr>
            </w:pPr>
            <w:r>
              <w:rPr>
                <w:rFonts w:ascii="Verdana" w:hAnsi="Verdana" w:cs="Arial"/>
                <w:sz w:val="20"/>
                <w:szCs w:val="20"/>
              </w:rPr>
              <w:t xml:space="preserve">In the evening you will be free to discover another kind of attraction - the local </w:t>
            </w:r>
            <w:r>
              <w:rPr>
                <w:rFonts w:ascii="Verdana" w:hAnsi="Verdana" w:cs="Arial"/>
                <w:b/>
                <w:sz w:val="20"/>
                <w:szCs w:val="20"/>
              </w:rPr>
              <w:t>Pub Street</w:t>
            </w:r>
            <w:r>
              <w:rPr>
                <w:rFonts w:ascii="Verdana" w:hAnsi="Verdana" w:cs="Arial"/>
                <w:sz w:val="20"/>
                <w:szCs w:val="20"/>
              </w:rPr>
              <w:t xml:space="preserve"> which hosts several bars, discos and restaurants waits to be explored.</w:t>
            </w:r>
          </w:p>
          <w:p w:rsidR="0025273C" w:rsidRDefault="0025273C" w:rsidP="0025273C">
            <w:pPr>
              <w:numPr>
                <w:ilvl w:val="0"/>
                <w:numId w:val="9"/>
              </w:numPr>
              <w:spacing w:before="10" w:after="10"/>
              <w:jc w:val="both"/>
              <w:rPr>
                <w:rFonts w:ascii="Verdana" w:hAnsi="Verdana" w:cs="Arial"/>
                <w:sz w:val="20"/>
                <w:szCs w:val="20"/>
              </w:rPr>
            </w:pPr>
            <w:r>
              <w:rPr>
                <w:rFonts w:ascii="Verdana" w:hAnsi="Verdana" w:cs="Arial"/>
                <w:sz w:val="20"/>
                <w:szCs w:val="20"/>
              </w:rPr>
              <w:t xml:space="preserve">Overnight in </w:t>
            </w:r>
            <w:proofErr w:type="spellStart"/>
            <w:r>
              <w:rPr>
                <w:rFonts w:ascii="Verdana" w:hAnsi="Verdana" w:cs="Arial"/>
                <w:sz w:val="20"/>
                <w:szCs w:val="20"/>
              </w:rPr>
              <w:t>Siem</w:t>
            </w:r>
            <w:proofErr w:type="spellEnd"/>
            <w:r>
              <w:rPr>
                <w:rFonts w:ascii="Verdana" w:hAnsi="Verdana" w:cs="Arial"/>
                <w:sz w:val="20"/>
                <w:szCs w:val="20"/>
              </w:rPr>
              <w:t xml:space="preserve"> Reap.</w:t>
            </w:r>
          </w:p>
          <w:p w:rsidR="0025273C" w:rsidRDefault="0025273C" w:rsidP="0025273C">
            <w:pPr>
              <w:tabs>
                <w:tab w:val="left" w:pos="360"/>
              </w:tabs>
              <w:suppressAutoHyphens/>
              <w:spacing w:before="10" w:after="10"/>
              <w:jc w:val="both"/>
              <w:rPr>
                <w:rFonts w:ascii="Verdana" w:hAnsi="Verdana" w:cs="Arial"/>
                <w:sz w:val="20"/>
                <w:szCs w:val="20"/>
                <w:lang w:val="nl-BE"/>
              </w:rPr>
            </w:pPr>
          </w:p>
          <w:p w:rsidR="0025273C" w:rsidRDefault="0025273C" w:rsidP="0025273C">
            <w:pPr>
              <w:tabs>
                <w:tab w:val="left" w:pos="360"/>
              </w:tabs>
              <w:suppressAutoHyphens/>
              <w:spacing w:before="10" w:after="10"/>
              <w:ind w:left="360"/>
              <w:jc w:val="both"/>
              <w:rPr>
                <w:rFonts w:ascii="Verdana" w:hAnsi="Verdana" w:cs="Arial"/>
                <w:i/>
                <w:sz w:val="20"/>
                <w:szCs w:val="20"/>
              </w:rPr>
            </w:pPr>
            <w:r>
              <w:rPr>
                <w:rFonts w:ascii="Verdana" w:hAnsi="Verdana" w:cs="Arial"/>
                <w:b/>
                <w:i/>
                <w:sz w:val="20"/>
                <w:szCs w:val="20"/>
              </w:rPr>
              <w:t>Note</w:t>
            </w:r>
            <w:r>
              <w:rPr>
                <w:rFonts w:ascii="Verdana" w:hAnsi="Verdana" w:cs="Arial"/>
                <w:i/>
                <w:sz w:val="20"/>
                <w:szCs w:val="20"/>
              </w:rPr>
              <w:t>: Only long pants (covering the knees) and shirts (covering the shoulders) are allowed in Angkor Temple Complex.</w:t>
            </w:r>
          </w:p>
          <w:p w:rsidR="00E03F54" w:rsidRDefault="00E03F54"/>
        </w:tc>
      </w:tr>
      <w:tr w:rsidR="00E03F54" w:rsidTr="00E03F54">
        <w:tc>
          <w:tcPr>
            <w:tcW w:w="4675" w:type="dxa"/>
          </w:tcPr>
          <w:p w:rsidR="00E03F54" w:rsidRDefault="0025273C">
            <w:r>
              <w:rPr>
                <w:rFonts w:ascii="Verdana" w:eastAsia="Arial" w:hAnsi="Verdana" w:cs="Arial"/>
                <w:b/>
                <w:position w:val="-1"/>
                <w:sz w:val="20"/>
                <w:szCs w:val="20"/>
              </w:rPr>
              <w:lastRenderedPageBreak/>
              <w:t>Day 9</w:t>
            </w:r>
          </w:p>
        </w:tc>
        <w:tc>
          <w:tcPr>
            <w:tcW w:w="4675" w:type="dxa"/>
          </w:tcPr>
          <w:p w:rsidR="0025273C" w:rsidRDefault="0025273C" w:rsidP="0025273C">
            <w:pPr>
              <w:tabs>
                <w:tab w:val="left" w:pos="360"/>
                <w:tab w:val="left" w:pos="810"/>
              </w:tabs>
              <w:suppressAutoHyphens/>
              <w:spacing w:before="10" w:after="10"/>
              <w:jc w:val="both"/>
              <w:rPr>
                <w:rFonts w:ascii="Verdana" w:eastAsia="Arial" w:hAnsi="Verdana" w:cs="Arial"/>
                <w:b/>
                <w:position w:val="-1"/>
                <w:sz w:val="20"/>
                <w:szCs w:val="20"/>
              </w:rPr>
            </w:pPr>
            <w:proofErr w:type="spellStart"/>
            <w:r>
              <w:rPr>
                <w:rFonts w:ascii="Verdana" w:eastAsia="Arial" w:hAnsi="Verdana" w:cs="Arial"/>
                <w:b/>
                <w:position w:val="-1"/>
                <w:sz w:val="20"/>
                <w:szCs w:val="20"/>
              </w:rPr>
              <w:t>Siem</w:t>
            </w:r>
            <w:proofErr w:type="spellEnd"/>
            <w:r>
              <w:rPr>
                <w:rFonts w:ascii="Verdana" w:eastAsia="Arial" w:hAnsi="Verdana" w:cs="Arial"/>
                <w:b/>
                <w:position w:val="-1"/>
                <w:sz w:val="20"/>
                <w:szCs w:val="20"/>
              </w:rPr>
              <w:t xml:space="preserve"> Reap departure (B)</w:t>
            </w:r>
          </w:p>
          <w:p w:rsidR="0025273C" w:rsidRDefault="0025273C" w:rsidP="0025273C">
            <w:pPr>
              <w:numPr>
                <w:ilvl w:val="0"/>
                <w:numId w:val="9"/>
              </w:numPr>
              <w:spacing w:before="10" w:after="10"/>
              <w:jc w:val="both"/>
              <w:rPr>
                <w:rFonts w:ascii="Verdana" w:hAnsi="Verdana" w:cs="Arial"/>
                <w:sz w:val="20"/>
                <w:szCs w:val="20"/>
                <w:lang w:val="en-GB"/>
              </w:rPr>
            </w:pPr>
            <w:r>
              <w:rPr>
                <w:rFonts w:ascii="Verdana" w:hAnsi="Verdana" w:cs="Arial"/>
                <w:sz w:val="20"/>
                <w:szCs w:val="20"/>
                <w:lang w:val="en-GB"/>
              </w:rPr>
              <w:t xml:space="preserve">The morning is spent to shop at the </w:t>
            </w:r>
            <w:r>
              <w:rPr>
                <w:rFonts w:ascii="Verdana" w:hAnsi="Verdana" w:cs="Arial"/>
                <w:b/>
                <w:sz w:val="20"/>
                <w:szCs w:val="20"/>
                <w:lang w:val="en-GB"/>
              </w:rPr>
              <w:t>Old Market</w:t>
            </w:r>
            <w:r>
              <w:rPr>
                <w:rFonts w:ascii="Verdana" w:hAnsi="Verdana" w:cs="Arial"/>
                <w:sz w:val="20"/>
                <w:szCs w:val="20"/>
                <w:lang w:val="en-GB"/>
              </w:rPr>
              <w:t xml:space="preserve"> where you can find souvenirs, T-shirts, silverware, silk, </w:t>
            </w:r>
            <w:r w:rsidR="00D32ECB">
              <w:rPr>
                <w:rFonts w:ascii="Verdana" w:hAnsi="Verdana" w:cs="Arial"/>
                <w:sz w:val="20"/>
                <w:szCs w:val="20"/>
                <w:lang w:val="en-GB"/>
              </w:rPr>
              <w:t>wood and stone carvings, Buddha</w:t>
            </w:r>
            <w:r>
              <w:rPr>
                <w:rFonts w:ascii="Verdana" w:hAnsi="Verdana" w:cs="Arial"/>
                <w:sz w:val="20"/>
                <w:szCs w:val="20"/>
                <w:lang w:val="en-GB"/>
              </w:rPr>
              <w:t xml:space="preserve"> statues, and other items. (clients own arrangement)</w:t>
            </w:r>
          </w:p>
          <w:p w:rsidR="0025273C" w:rsidRDefault="0025273C" w:rsidP="0025273C">
            <w:pPr>
              <w:numPr>
                <w:ilvl w:val="0"/>
                <w:numId w:val="9"/>
              </w:numPr>
              <w:spacing w:before="10" w:after="10"/>
              <w:jc w:val="both"/>
              <w:rPr>
                <w:rFonts w:ascii="Verdana" w:hAnsi="Verdana" w:cs="Arial"/>
                <w:sz w:val="20"/>
                <w:szCs w:val="20"/>
                <w:lang w:val="en-GB"/>
              </w:rPr>
            </w:pPr>
            <w:r>
              <w:rPr>
                <w:rFonts w:ascii="Verdana" w:hAnsi="Verdana" w:cs="Arial"/>
                <w:sz w:val="20"/>
                <w:szCs w:val="20"/>
                <w:lang w:val="en-GB"/>
              </w:rPr>
              <w:t>Transfer to the airport for your departure flight.</w:t>
            </w:r>
          </w:p>
          <w:p w:rsidR="0025273C" w:rsidRDefault="0025273C" w:rsidP="0025273C">
            <w:pPr>
              <w:numPr>
                <w:ilvl w:val="0"/>
                <w:numId w:val="9"/>
              </w:numPr>
              <w:spacing w:before="10" w:after="10"/>
              <w:jc w:val="both"/>
              <w:rPr>
                <w:rFonts w:ascii="Verdana" w:hAnsi="Verdana" w:cs="Arial"/>
                <w:sz w:val="20"/>
                <w:szCs w:val="20"/>
                <w:lang w:val="en-GB"/>
              </w:rPr>
            </w:pPr>
            <w:r>
              <w:rPr>
                <w:rFonts w:ascii="Verdana" w:hAnsi="Verdana" w:cs="Arial"/>
                <w:sz w:val="20"/>
                <w:szCs w:val="20"/>
                <w:lang w:val="en-GB"/>
              </w:rPr>
              <w:t>End of services.</w:t>
            </w:r>
          </w:p>
          <w:p w:rsidR="00E03F54" w:rsidRDefault="00E03F54" w:rsidP="0025273C"/>
        </w:tc>
      </w:tr>
    </w:tbl>
    <w:p w:rsidR="00E03F54" w:rsidRDefault="00E03F54"/>
    <w:p w:rsidR="0025273C" w:rsidRDefault="0025273C" w:rsidP="0025273C">
      <w:pPr>
        <w:spacing w:before="10" w:after="10"/>
        <w:jc w:val="both"/>
        <w:rPr>
          <w:rFonts w:ascii="Verdana" w:eastAsia="Arial" w:hAnsi="Verdana" w:cs="Arial"/>
          <w:b/>
          <w:position w:val="-1"/>
          <w:sz w:val="20"/>
          <w:szCs w:val="20"/>
        </w:rPr>
      </w:pPr>
      <w:bookmarkStart w:id="0" w:name="_GoBack"/>
      <w:bookmarkEnd w:id="0"/>
    </w:p>
    <w:p w:rsidR="0025273C" w:rsidRDefault="0025273C" w:rsidP="0025273C">
      <w:pPr>
        <w:tabs>
          <w:tab w:val="left" w:pos="1170"/>
        </w:tabs>
        <w:spacing w:before="10" w:after="10"/>
        <w:jc w:val="both"/>
        <w:rPr>
          <w:rFonts w:ascii="Verdana" w:eastAsia="Arial" w:hAnsi="Verdana" w:cs="Arial"/>
          <w:b/>
          <w:position w:val="-1"/>
          <w:sz w:val="20"/>
          <w:szCs w:val="20"/>
        </w:rPr>
      </w:pPr>
      <w:r>
        <w:rPr>
          <w:rFonts w:ascii="Verdana" w:eastAsia="Arial" w:hAnsi="Verdana" w:cs="Arial"/>
          <w:b/>
          <w:position w:val="-1"/>
          <w:sz w:val="20"/>
          <w:szCs w:val="20"/>
        </w:rPr>
        <w:t>Package Includes:</w:t>
      </w:r>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b/>
          <w:sz w:val="20"/>
          <w:szCs w:val="20"/>
        </w:rPr>
        <w:t>07</w:t>
      </w:r>
      <w:r>
        <w:rPr>
          <w:rFonts w:ascii="Verdana" w:hAnsi="Verdana" w:cs="Arial"/>
          <w:sz w:val="20"/>
          <w:szCs w:val="20"/>
        </w:rPr>
        <w:t xml:space="preserve"> nights’ shared Accommodation in twin/double room with daily breakfast at the below indicated room types (see hotel category list below) (check in and check out around noontime)</w:t>
      </w:r>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b/>
          <w:sz w:val="20"/>
          <w:szCs w:val="20"/>
        </w:rPr>
        <w:t>01 night cruise</w:t>
      </w:r>
      <w:r>
        <w:rPr>
          <w:rFonts w:ascii="Verdana" w:hAnsi="Verdana" w:cs="Arial"/>
          <w:sz w:val="20"/>
          <w:szCs w:val="20"/>
        </w:rPr>
        <w:t xml:space="preserve"> on boat in Ha Long Bay (shared cabin on shared boat)</w:t>
      </w:r>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sz w:val="20"/>
          <w:szCs w:val="20"/>
        </w:rPr>
        <w:t xml:space="preserve">All transfers and transportation with air-con vehicles (types of vehicles depending on the number of </w:t>
      </w:r>
      <w:proofErr w:type="spellStart"/>
      <w:r>
        <w:rPr>
          <w:rFonts w:ascii="Verdana" w:hAnsi="Verdana" w:cs="Arial"/>
          <w:sz w:val="20"/>
          <w:szCs w:val="20"/>
        </w:rPr>
        <w:t>pax</w:t>
      </w:r>
      <w:proofErr w:type="spellEnd"/>
      <w:r>
        <w:rPr>
          <w:rFonts w:ascii="Verdana" w:hAnsi="Verdana" w:cs="Arial"/>
          <w:sz w:val="20"/>
          <w:szCs w:val="20"/>
        </w:rPr>
        <w:t>):</w:t>
      </w:r>
    </w:p>
    <w:p w:rsidR="0025273C" w:rsidRDefault="0025273C" w:rsidP="0025273C">
      <w:pPr>
        <w:pStyle w:val="ListParagraph"/>
        <w:numPr>
          <w:ilvl w:val="1"/>
          <w:numId w:val="11"/>
        </w:numPr>
        <w:spacing w:before="10" w:after="10"/>
        <w:jc w:val="both"/>
        <w:rPr>
          <w:rFonts w:ascii="Verdana" w:hAnsi="Verdana" w:cs="Arial"/>
          <w:sz w:val="20"/>
          <w:szCs w:val="20"/>
        </w:rPr>
      </w:pPr>
      <w:r>
        <w:rPr>
          <w:rFonts w:ascii="Verdana" w:hAnsi="Verdana" w:cs="Arial"/>
          <w:sz w:val="20"/>
          <w:szCs w:val="20"/>
        </w:rPr>
        <w:t xml:space="preserve">01 </w:t>
      </w:r>
      <w:proofErr w:type="spellStart"/>
      <w:r>
        <w:rPr>
          <w:rFonts w:ascii="Verdana" w:hAnsi="Verdana" w:cs="Arial"/>
          <w:sz w:val="20"/>
          <w:szCs w:val="20"/>
        </w:rPr>
        <w:t>pax</w:t>
      </w:r>
      <w:proofErr w:type="spellEnd"/>
      <w:r>
        <w:rPr>
          <w:rFonts w:ascii="Verdana" w:hAnsi="Verdana" w:cs="Arial"/>
          <w:sz w:val="20"/>
          <w:szCs w:val="20"/>
        </w:rPr>
        <w:t xml:space="preserve">: car of 4 </w:t>
      </w:r>
      <w:proofErr w:type="spellStart"/>
      <w:r>
        <w:rPr>
          <w:rFonts w:ascii="Verdana" w:hAnsi="Verdana" w:cs="Arial"/>
          <w:sz w:val="20"/>
          <w:szCs w:val="20"/>
        </w:rPr>
        <w:t>seater</w:t>
      </w:r>
      <w:proofErr w:type="spellEnd"/>
    </w:p>
    <w:p w:rsidR="0025273C" w:rsidRDefault="0025273C" w:rsidP="0025273C">
      <w:pPr>
        <w:pStyle w:val="ListParagraph"/>
        <w:numPr>
          <w:ilvl w:val="1"/>
          <w:numId w:val="11"/>
        </w:numPr>
        <w:spacing w:before="10" w:after="10"/>
        <w:jc w:val="both"/>
        <w:rPr>
          <w:rFonts w:ascii="Verdana" w:hAnsi="Verdana" w:cs="Arial"/>
          <w:sz w:val="20"/>
          <w:szCs w:val="20"/>
        </w:rPr>
      </w:pPr>
      <w:r>
        <w:rPr>
          <w:rFonts w:ascii="Verdana" w:hAnsi="Verdana" w:cs="Arial"/>
          <w:sz w:val="20"/>
          <w:szCs w:val="20"/>
        </w:rPr>
        <w:t xml:space="preserve">02 </w:t>
      </w:r>
      <w:proofErr w:type="spellStart"/>
      <w:r>
        <w:rPr>
          <w:rFonts w:ascii="Verdana" w:hAnsi="Verdana" w:cs="Arial"/>
          <w:sz w:val="20"/>
          <w:szCs w:val="20"/>
        </w:rPr>
        <w:t>pax</w:t>
      </w:r>
      <w:proofErr w:type="spellEnd"/>
      <w:r>
        <w:rPr>
          <w:rFonts w:ascii="Verdana" w:hAnsi="Verdana" w:cs="Arial"/>
          <w:sz w:val="20"/>
          <w:szCs w:val="20"/>
        </w:rPr>
        <w:t xml:space="preserve">: car of 7 </w:t>
      </w:r>
      <w:proofErr w:type="spellStart"/>
      <w:r>
        <w:rPr>
          <w:rFonts w:ascii="Verdana" w:hAnsi="Verdana" w:cs="Arial"/>
          <w:sz w:val="20"/>
          <w:szCs w:val="20"/>
        </w:rPr>
        <w:t>seater</w:t>
      </w:r>
      <w:proofErr w:type="spellEnd"/>
    </w:p>
    <w:p w:rsidR="0025273C" w:rsidRDefault="0025273C" w:rsidP="0025273C">
      <w:pPr>
        <w:pStyle w:val="ListParagraph"/>
        <w:numPr>
          <w:ilvl w:val="1"/>
          <w:numId w:val="11"/>
        </w:numPr>
        <w:spacing w:before="10" w:after="10"/>
        <w:jc w:val="both"/>
        <w:rPr>
          <w:rFonts w:ascii="Verdana" w:hAnsi="Verdana" w:cs="Arial"/>
          <w:sz w:val="20"/>
          <w:szCs w:val="20"/>
        </w:rPr>
      </w:pPr>
      <w:r>
        <w:rPr>
          <w:rFonts w:ascii="Verdana" w:hAnsi="Verdana" w:cs="Arial"/>
          <w:sz w:val="20"/>
          <w:szCs w:val="20"/>
        </w:rPr>
        <w:t xml:space="preserve">03 – 06 </w:t>
      </w:r>
      <w:proofErr w:type="spellStart"/>
      <w:r>
        <w:rPr>
          <w:rFonts w:ascii="Verdana" w:hAnsi="Verdana" w:cs="Arial"/>
          <w:sz w:val="20"/>
          <w:szCs w:val="20"/>
        </w:rPr>
        <w:t>pax</w:t>
      </w:r>
      <w:proofErr w:type="spellEnd"/>
      <w:r>
        <w:rPr>
          <w:rFonts w:ascii="Verdana" w:hAnsi="Verdana" w:cs="Arial"/>
          <w:sz w:val="20"/>
          <w:szCs w:val="20"/>
        </w:rPr>
        <w:t xml:space="preserve">: van of 16 </w:t>
      </w:r>
      <w:proofErr w:type="spellStart"/>
      <w:r>
        <w:rPr>
          <w:rFonts w:ascii="Verdana" w:hAnsi="Verdana" w:cs="Arial"/>
          <w:sz w:val="20"/>
          <w:szCs w:val="20"/>
        </w:rPr>
        <w:t>seater</w:t>
      </w:r>
      <w:proofErr w:type="spellEnd"/>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sz w:val="20"/>
          <w:szCs w:val="20"/>
        </w:rPr>
        <w:t xml:space="preserve">Local </w:t>
      </w:r>
      <w:r>
        <w:rPr>
          <w:rFonts w:ascii="Verdana" w:hAnsi="Verdana" w:cs="Arial"/>
          <w:b/>
          <w:sz w:val="20"/>
          <w:szCs w:val="20"/>
        </w:rPr>
        <w:t>ENGLISH</w:t>
      </w:r>
      <w:r>
        <w:rPr>
          <w:rFonts w:ascii="Verdana" w:hAnsi="Verdana" w:cs="Arial"/>
          <w:sz w:val="20"/>
          <w:szCs w:val="20"/>
        </w:rPr>
        <w:t xml:space="preserve"> speaking guides</w:t>
      </w:r>
    </w:p>
    <w:p w:rsidR="0025273C" w:rsidRDefault="0025273C" w:rsidP="0025273C">
      <w:pPr>
        <w:pStyle w:val="ListParagraph"/>
        <w:numPr>
          <w:ilvl w:val="1"/>
          <w:numId w:val="11"/>
        </w:numPr>
        <w:spacing w:before="10" w:after="10"/>
        <w:jc w:val="both"/>
        <w:rPr>
          <w:rFonts w:ascii="Verdana" w:hAnsi="Verdana" w:cs="Arial"/>
          <w:sz w:val="20"/>
          <w:szCs w:val="20"/>
        </w:rPr>
      </w:pPr>
      <w:r>
        <w:rPr>
          <w:rFonts w:ascii="Verdana" w:hAnsi="Verdana" w:cs="Arial"/>
          <w:sz w:val="20"/>
          <w:szCs w:val="20"/>
        </w:rPr>
        <w:t xml:space="preserve">Hanoi - </w:t>
      </w:r>
      <w:proofErr w:type="spellStart"/>
      <w:r>
        <w:rPr>
          <w:rFonts w:ascii="Verdana" w:hAnsi="Verdana" w:cs="Arial"/>
          <w:sz w:val="20"/>
          <w:szCs w:val="20"/>
        </w:rPr>
        <w:t>Halong</w:t>
      </w:r>
      <w:proofErr w:type="spellEnd"/>
      <w:r>
        <w:rPr>
          <w:rFonts w:ascii="Verdana" w:hAnsi="Verdana" w:cs="Arial"/>
          <w:sz w:val="20"/>
          <w:szCs w:val="20"/>
        </w:rPr>
        <w:t xml:space="preserve">: 1 guide </w:t>
      </w:r>
    </w:p>
    <w:p w:rsidR="0025273C" w:rsidRDefault="0025273C" w:rsidP="0025273C">
      <w:pPr>
        <w:pStyle w:val="ListParagraph"/>
        <w:numPr>
          <w:ilvl w:val="1"/>
          <w:numId w:val="11"/>
        </w:numPr>
        <w:spacing w:before="10" w:after="10"/>
        <w:jc w:val="both"/>
        <w:rPr>
          <w:rFonts w:ascii="Verdana" w:hAnsi="Verdana" w:cs="Arial"/>
          <w:sz w:val="20"/>
          <w:szCs w:val="20"/>
        </w:rPr>
      </w:pPr>
      <w:r>
        <w:rPr>
          <w:rFonts w:ascii="Verdana" w:hAnsi="Verdana" w:cs="Arial"/>
          <w:sz w:val="20"/>
          <w:szCs w:val="20"/>
        </w:rPr>
        <w:t xml:space="preserve">Ho Chi Minh City – Mekong Delta: 1 guide </w:t>
      </w:r>
    </w:p>
    <w:p w:rsidR="0025273C" w:rsidRDefault="0025273C" w:rsidP="0025273C">
      <w:pPr>
        <w:pStyle w:val="ListParagraph"/>
        <w:numPr>
          <w:ilvl w:val="1"/>
          <w:numId w:val="11"/>
        </w:numPr>
        <w:spacing w:before="10" w:after="10"/>
        <w:jc w:val="both"/>
        <w:rPr>
          <w:rFonts w:ascii="Verdana" w:hAnsi="Verdana" w:cs="Arial"/>
          <w:sz w:val="20"/>
          <w:szCs w:val="20"/>
        </w:rPr>
      </w:pPr>
      <w:proofErr w:type="spellStart"/>
      <w:r>
        <w:rPr>
          <w:rFonts w:ascii="Verdana" w:hAnsi="Verdana" w:cs="Arial"/>
          <w:sz w:val="20"/>
          <w:szCs w:val="20"/>
        </w:rPr>
        <w:t>Siem</w:t>
      </w:r>
      <w:proofErr w:type="spellEnd"/>
      <w:r>
        <w:rPr>
          <w:rFonts w:ascii="Verdana" w:hAnsi="Verdana" w:cs="Arial"/>
          <w:sz w:val="20"/>
          <w:szCs w:val="20"/>
        </w:rPr>
        <w:t xml:space="preserve"> Reap: 1 guide</w:t>
      </w:r>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sz w:val="20"/>
          <w:szCs w:val="20"/>
        </w:rPr>
        <w:t>All entrance fees as program</w:t>
      </w:r>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sz w:val="20"/>
          <w:szCs w:val="20"/>
        </w:rPr>
        <w:t xml:space="preserve">Meals (B/L/D) (Breakfast/Lunch/Dinner) as indicated in the program </w:t>
      </w:r>
      <w:r>
        <w:rPr>
          <w:rFonts w:ascii="Verdana" w:hAnsi="Verdana" w:cs="Arial"/>
          <w:b/>
          <w:sz w:val="20"/>
          <w:szCs w:val="20"/>
        </w:rPr>
        <w:t>(Local/Indian food – no drink)</w:t>
      </w:r>
    </w:p>
    <w:p w:rsidR="0025273C" w:rsidRDefault="0025273C" w:rsidP="0025273C">
      <w:pPr>
        <w:pStyle w:val="ListParagraph"/>
        <w:numPr>
          <w:ilvl w:val="0"/>
          <w:numId w:val="11"/>
        </w:numPr>
        <w:spacing w:before="10" w:after="10"/>
        <w:jc w:val="both"/>
        <w:rPr>
          <w:rFonts w:ascii="Verdana" w:hAnsi="Verdana" w:cs="Arial"/>
          <w:sz w:val="20"/>
          <w:szCs w:val="20"/>
        </w:rPr>
      </w:pPr>
      <w:r>
        <w:rPr>
          <w:rFonts w:ascii="Verdana" w:hAnsi="Verdana" w:cs="Arial"/>
          <w:sz w:val="20"/>
          <w:szCs w:val="20"/>
        </w:rPr>
        <w:t>02 bottles of mineral water per person per day on bus on days of transfer and sightseeing only</w:t>
      </w:r>
    </w:p>
    <w:p w:rsidR="0025273C" w:rsidRDefault="0025273C" w:rsidP="0025273C">
      <w:pPr>
        <w:tabs>
          <w:tab w:val="left" w:pos="1170"/>
        </w:tabs>
        <w:spacing w:before="10" w:after="10"/>
        <w:ind w:left="1170"/>
        <w:jc w:val="both"/>
        <w:rPr>
          <w:rFonts w:ascii="Verdana" w:eastAsia="Arial" w:hAnsi="Verdana" w:cs="Arial"/>
          <w:b/>
          <w:position w:val="-1"/>
          <w:sz w:val="20"/>
          <w:szCs w:val="20"/>
        </w:rPr>
      </w:pPr>
    </w:p>
    <w:p w:rsidR="0025273C" w:rsidRDefault="0025273C" w:rsidP="0025273C">
      <w:pPr>
        <w:tabs>
          <w:tab w:val="left" w:pos="1170"/>
        </w:tabs>
        <w:spacing w:before="10" w:after="10"/>
        <w:jc w:val="both"/>
        <w:rPr>
          <w:rFonts w:ascii="Verdana" w:eastAsia="Arial" w:hAnsi="Verdana" w:cs="Arial"/>
          <w:b/>
          <w:position w:val="-1"/>
          <w:sz w:val="20"/>
          <w:szCs w:val="20"/>
        </w:rPr>
      </w:pPr>
      <w:r>
        <w:rPr>
          <w:rFonts w:ascii="Verdana" w:eastAsia="Arial" w:hAnsi="Verdana" w:cs="Arial"/>
          <w:b/>
          <w:position w:val="-1"/>
          <w:sz w:val="20"/>
          <w:szCs w:val="20"/>
        </w:rPr>
        <w:lastRenderedPageBreak/>
        <w:t>Package Excludes:</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Airfares (international and domestic)</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Meals (other than mentioned in the program)</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 xml:space="preserve">Drinks </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Visas to Vietnam, Cambodia</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Mineral water beyond that supplied</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Tips</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Early check in or late check out</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Insurances</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Optional excursions and activities</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Additional transfer required due to any emergency situation</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Items of a personal nature (Phone calls, laundry, beverages…)</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Peak season surcharges if any</w:t>
      </w:r>
    </w:p>
    <w:p w:rsidR="0025273C" w:rsidRDefault="0025273C" w:rsidP="0025273C">
      <w:pPr>
        <w:pStyle w:val="ListParagraph"/>
        <w:numPr>
          <w:ilvl w:val="0"/>
          <w:numId w:val="10"/>
        </w:numPr>
        <w:spacing w:before="10" w:after="10"/>
        <w:jc w:val="both"/>
        <w:rPr>
          <w:rFonts w:ascii="Verdana" w:hAnsi="Verdana" w:cs="Arial"/>
          <w:sz w:val="20"/>
          <w:szCs w:val="20"/>
        </w:rPr>
      </w:pPr>
      <w:r>
        <w:rPr>
          <w:rFonts w:ascii="Verdana" w:hAnsi="Verdana" w:cs="Arial"/>
          <w:sz w:val="20"/>
          <w:szCs w:val="20"/>
        </w:rPr>
        <w:t>All not mentioned above</w:t>
      </w:r>
    </w:p>
    <w:p w:rsidR="0025273C" w:rsidRDefault="0025273C" w:rsidP="0025273C"/>
    <w:p w:rsidR="0025273C" w:rsidRDefault="0025273C"/>
    <w:sectPr w:rsidR="0025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05A73"/>
    <w:multiLevelType w:val="multilevel"/>
    <w:tmpl w:val="27105A73"/>
    <w:lvl w:ilvl="0">
      <w:start w:val="1"/>
      <w:numFmt w:val="bullet"/>
      <w:lvlText w:val=""/>
      <w:lvlJc w:val="left"/>
      <w:pPr>
        <w:ind w:left="1077" w:hanging="360"/>
      </w:pPr>
      <w:rPr>
        <w:rFonts w:ascii="Symbol" w:hAnsi="Symbol" w:hint="default"/>
        <w:color w:val="auto"/>
        <w:sz w:val="22"/>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1">
    <w:nsid w:val="28B27AB2"/>
    <w:multiLevelType w:val="multilevel"/>
    <w:tmpl w:val="28B27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BE122F1"/>
    <w:multiLevelType w:val="multilevel"/>
    <w:tmpl w:val="2BE122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DC06D7C"/>
    <w:multiLevelType w:val="multilevel"/>
    <w:tmpl w:val="2DC0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02F3A1F"/>
    <w:multiLevelType w:val="multilevel"/>
    <w:tmpl w:val="302F3A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080920"/>
    <w:multiLevelType w:val="multilevel"/>
    <w:tmpl w:val="360809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AA61A7"/>
    <w:multiLevelType w:val="multilevel"/>
    <w:tmpl w:val="53AA61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8592550"/>
    <w:multiLevelType w:val="multilevel"/>
    <w:tmpl w:val="58592550"/>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ED26F60"/>
    <w:multiLevelType w:val="multilevel"/>
    <w:tmpl w:val="5ED26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5867F81"/>
    <w:multiLevelType w:val="multilevel"/>
    <w:tmpl w:val="65867F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56273AC"/>
    <w:multiLevelType w:val="multilevel"/>
    <w:tmpl w:val="7562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3"/>
  </w:num>
  <w:num w:numId="6">
    <w:abstractNumId w:val="9"/>
  </w:num>
  <w:num w:numId="7">
    <w:abstractNumId w:val="2"/>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54"/>
    <w:rsid w:val="0025273C"/>
    <w:rsid w:val="0031459D"/>
    <w:rsid w:val="0064228B"/>
    <w:rsid w:val="0095558F"/>
    <w:rsid w:val="00AB19F9"/>
    <w:rsid w:val="00C73D62"/>
    <w:rsid w:val="00D12725"/>
    <w:rsid w:val="00D32ECB"/>
    <w:rsid w:val="00E03F54"/>
    <w:rsid w:val="00E7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46D18-08C4-422B-8E9A-881E72E5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F54"/>
    <w:pPr>
      <w:spacing w:after="200" w:line="276" w:lineRule="auto"/>
      <w:ind w:left="720"/>
      <w:contextualSpacing/>
    </w:pPr>
    <w:rPr>
      <w:rFonts w:ascii="Calibri" w:eastAsia="Calibri" w:hAnsi="Calibri" w:cs="Calibri"/>
      <w:sz w:val="22"/>
      <w:szCs w:val="21"/>
    </w:rPr>
  </w:style>
  <w:style w:type="paragraph" w:styleId="NoSpacing">
    <w:name w:val="No Spacing"/>
    <w:uiPriority w:val="1"/>
    <w:qFormat/>
    <w:rsid w:val="00E03F54"/>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dc:creator>
  <cp:keywords/>
  <dc:description/>
  <cp:lastModifiedBy>anindita</cp:lastModifiedBy>
  <cp:revision>8</cp:revision>
  <dcterms:created xsi:type="dcterms:W3CDTF">2019-09-12T15:30:00Z</dcterms:created>
  <dcterms:modified xsi:type="dcterms:W3CDTF">2019-09-12T16:13:00Z</dcterms:modified>
</cp:coreProperties>
</file>