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C2" w:rsidRPr="00FC0CF6" w:rsidRDefault="00FC0CF6" w:rsidP="00FC0CF6">
      <w:pPr>
        <w:jc w:val="center"/>
        <w:rPr>
          <w:b/>
          <w:sz w:val="28"/>
          <w:szCs w:val="28"/>
          <w:u w:val="single"/>
        </w:rPr>
      </w:pPr>
      <w:r w:rsidRPr="00FC0CF6">
        <w:rPr>
          <w:b/>
          <w:sz w:val="28"/>
          <w:szCs w:val="28"/>
          <w:u w:val="single"/>
        </w:rPr>
        <w:t>TURKEY AND GREECE TOUR</w:t>
      </w:r>
    </w:p>
    <w:p w:rsidR="00953924" w:rsidRDefault="00953924" w:rsidP="00953924">
      <w:pPr>
        <w:jc w:val="center"/>
      </w:pPr>
      <w:r w:rsidRPr="00953924">
        <w:rPr>
          <w:noProof/>
          <w:lang w:eastAsia="en-IN"/>
        </w:rPr>
        <w:drawing>
          <wp:inline distT="0" distB="0" distL="0" distR="0">
            <wp:extent cx="5295900" cy="981075"/>
            <wp:effectExtent l="19050" t="0" r="0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953924" w:rsidTr="00953924">
        <w:tc>
          <w:tcPr>
            <w:tcW w:w="1526" w:type="dxa"/>
          </w:tcPr>
          <w:p w:rsidR="00953924" w:rsidRDefault="00953924" w:rsidP="00953924">
            <w:r>
              <w:t>Day 01</w:t>
            </w:r>
          </w:p>
        </w:tc>
        <w:tc>
          <w:tcPr>
            <w:tcW w:w="7716" w:type="dxa"/>
          </w:tcPr>
          <w:p w:rsidR="00953924" w:rsidRPr="00953924" w:rsidRDefault="00E504E1" w:rsidP="00953924">
            <w:pPr>
              <w:rPr>
                <w:lang w:val="en-US"/>
              </w:rPr>
            </w:pPr>
            <w:r>
              <w:rPr>
                <w:lang w:val="en-US"/>
              </w:rPr>
              <w:t>Fly from Delhi to Istanbul. Arrival at</w:t>
            </w:r>
            <w:r w:rsidR="00953924" w:rsidRPr="00953924">
              <w:rPr>
                <w:lang w:val="en-US"/>
              </w:rPr>
              <w:t xml:space="preserve"> Istanbul Airport - After immigration and customs formalities, </w:t>
            </w:r>
            <w:r>
              <w:rPr>
                <w:lang w:val="en-US"/>
              </w:rPr>
              <w:t xml:space="preserve">meet Guide holding placard and </w:t>
            </w:r>
            <w:r w:rsidR="00953924" w:rsidRPr="00953924">
              <w:rPr>
                <w:lang w:val="en-US"/>
              </w:rPr>
              <w:t>board your vehicle for transfer to the hotel – Evening at leisure - Overnight in Istanbul</w:t>
            </w:r>
          </w:p>
          <w:p w:rsidR="00953924" w:rsidRDefault="00953924" w:rsidP="00953924"/>
        </w:tc>
      </w:tr>
      <w:tr w:rsidR="00953924" w:rsidTr="00953924">
        <w:tc>
          <w:tcPr>
            <w:tcW w:w="1526" w:type="dxa"/>
          </w:tcPr>
          <w:p w:rsidR="00953924" w:rsidRDefault="00953924" w:rsidP="00953924">
            <w:r>
              <w:t>Day 02</w:t>
            </w:r>
          </w:p>
        </w:tc>
        <w:tc>
          <w:tcPr>
            <w:tcW w:w="7716" w:type="dxa"/>
          </w:tcPr>
          <w:p w:rsidR="00953924" w:rsidRPr="00953924" w:rsidRDefault="00953924" w:rsidP="0095392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53924">
              <w:rPr>
                <w:lang w:val="en-US"/>
              </w:rPr>
              <w:t xml:space="preserve">fter breakfast; We begin our tour of the </w:t>
            </w:r>
            <w:proofErr w:type="spellStart"/>
            <w:r w:rsidRPr="00953924">
              <w:rPr>
                <w:lang w:val="en-US"/>
              </w:rPr>
              <w:t>Sultanahmet</w:t>
            </w:r>
            <w:proofErr w:type="spellEnd"/>
            <w:r w:rsidRPr="00953924">
              <w:rPr>
                <w:lang w:val="en-US"/>
              </w:rPr>
              <w:t xml:space="preserve"> district, the heart of old Istanbul, at </w:t>
            </w:r>
            <w:r w:rsidRPr="00953924">
              <w:rPr>
                <w:b/>
                <w:bCs/>
                <w:lang w:val="en-US"/>
              </w:rPr>
              <w:t>Saint Sophia.</w:t>
            </w:r>
            <w:r w:rsidRPr="00953924">
              <w:rPr>
                <w:lang w:val="en-US"/>
              </w:rPr>
              <w:t xml:space="preserve"> Built by Emperor Justinian in the 6th century AD, this church is one of the marvels of world architecture. Its massive dome dominates the skyline of old </w:t>
            </w:r>
            <w:smartTag w:uri="urn:schemas-microsoft-com:office:smarttags" w:element="City">
              <w:smartTag w:uri="urn:schemas-microsoft-com:office:smarttags" w:element="place">
                <w:r w:rsidRPr="00953924">
                  <w:rPr>
                    <w:lang w:val="en-US"/>
                  </w:rPr>
                  <w:t>Istanbul</w:t>
                </w:r>
              </w:smartTag>
            </w:smartTag>
            <w:r w:rsidRPr="00953924">
              <w:rPr>
                <w:lang w:val="en-US"/>
              </w:rPr>
              <w:t>. It is famed for its mosaics, including glittering portraits of emperors and empresses. Next we visit the</w:t>
            </w:r>
            <w:r w:rsidRPr="00953924">
              <w:rPr>
                <w:b/>
                <w:bCs/>
                <w:lang w:val="en-US"/>
              </w:rPr>
              <w:t> Blue Mosque,</w:t>
            </w:r>
            <w:r w:rsidRPr="00953924">
              <w:rPr>
                <w:lang w:val="en-US"/>
              </w:rPr>
              <w:t> which owes its name to the exquisite tiles adorning its interior. Dating from the 17th century, it is the only imperial mosque with six minarets. The </w:t>
            </w:r>
            <w:r w:rsidRPr="00953924">
              <w:rPr>
                <w:b/>
                <w:bCs/>
                <w:lang w:val="en-US"/>
              </w:rPr>
              <w:t>Hippodrome</w:t>
            </w:r>
            <w:r w:rsidRPr="00953924">
              <w:rPr>
                <w:lang w:val="en-US"/>
              </w:rPr>
              <w:t xml:space="preserve">, the stadium of ancient </w:t>
            </w:r>
            <w:smartTag w:uri="urn:schemas-microsoft-com:office:smarttags" w:element="City">
              <w:smartTag w:uri="urn:schemas-microsoft-com:office:smarttags" w:element="place">
                <w:r w:rsidRPr="00953924">
                  <w:rPr>
                    <w:lang w:val="en-US"/>
                  </w:rPr>
                  <w:t>Byzantium</w:t>
                </w:r>
              </w:smartTag>
            </w:smartTag>
            <w:r w:rsidRPr="00953924">
              <w:rPr>
                <w:lang w:val="en-US"/>
              </w:rPr>
              <w:t xml:space="preserve">, held 100,000 spectators and featured objects from all corners of the empire. Of these, an Egyptian obelisk and a bronze sculpture of three entwined serpents from </w:t>
            </w:r>
            <w:smartTag w:uri="urn:schemas-microsoft-com:office:smarttags" w:element="place">
              <w:r w:rsidRPr="00953924">
                <w:rPr>
                  <w:lang w:val="en-US"/>
                </w:rPr>
                <w:t>Delphi</w:t>
              </w:r>
            </w:smartTag>
            <w:r w:rsidRPr="00953924">
              <w:rPr>
                <w:lang w:val="en-US"/>
              </w:rPr>
              <w:t xml:space="preserve"> survive. </w:t>
            </w:r>
            <w:r w:rsidRPr="00953924">
              <w:rPr>
                <w:b/>
                <w:bCs/>
                <w:lang w:val="en-US"/>
              </w:rPr>
              <w:t>Basilica Cistern.</w:t>
            </w:r>
            <w:r w:rsidRPr="00953924">
              <w:rPr>
                <w:lang w:val="en-US"/>
              </w:rPr>
              <w:t> </w:t>
            </w:r>
            <w:r w:rsidR="00FC0CF6">
              <w:rPr>
                <w:lang w:val="en-US"/>
              </w:rPr>
              <w:t>Under</w:t>
            </w:r>
            <w:r w:rsidRPr="00953924">
              <w:rPr>
                <w:lang w:val="en-US"/>
              </w:rPr>
              <w:t>ground Roman Structure to be seen visiting </w:t>
            </w:r>
            <w:proofErr w:type="spellStart"/>
            <w:r w:rsidRPr="00953924">
              <w:rPr>
                <w:b/>
                <w:bCs/>
                <w:lang w:val="en-US"/>
              </w:rPr>
              <w:t>Camlica</w:t>
            </w:r>
            <w:proofErr w:type="spellEnd"/>
            <w:r w:rsidRPr="00953924">
              <w:rPr>
                <w:b/>
                <w:bCs/>
                <w:lang w:val="en-US"/>
              </w:rPr>
              <w:t xml:space="preserve"> Hill </w:t>
            </w:r>
            <w:r w:rsidRPr="00953924">
              <w:rPr>
                <w:lang w:val="en-US"/>
              </w:rPr>
              <w:t xml:space="preserve">in the evening – After crossing the </w:t>
            </w:r>
            <w:proofErr w:type="spellStart"/>
            <w:r w:rsidRPr="00953924">
              <w:rPr>
                <w:lang w:val="en-US"/>
              </w:rPr>
              <w:t>Bosphorus</w:t>
            </w:r>
            <w:proofErr w:type="spellEnd"/>
            <w:r w:rsidRPr="00953924">
              <w:rPr>
                <w:lang w:val="en-US"/>
              </w:rPr>
              <w:t xml:space="preserve"> Bridge. Overnight in Istanbul</w:t>
            </w:r>
          </w:p>
          <w:p w:rsidR="00953924" w:rsidRDefault="00953924" w:rsidP="00953924"/>
        </w:tc>
      </w:tr>
      <w:tr w:rsidR="00953924" w:rsidTr="00953924">
        <w:tc>
          <w:tcPr>
            <w:tcW w:w="1526" w:type="dxa"/>
          </w:tcPr>
          <w:p w:rsidR="00953924" w:rsidRDefault="00953924" w:rsidP="00953924">
            <w:r>
              <w:t>Day 03</w:t>
            </w:r>
          </w:p>
        </w:tc>
        <w:tc>
          <w:tcPr>
            <w:tcW w:w="7716" w:type="dxa"/>
          </w:tcPr>
          <w:p w:rsidR="00953924" w:rsidRPr="00953924" w:rsidRDefault="00953924" w:rsidP="00953924">
            <w:pPr>
              <w:rPr>
                <w:lang w:val="en-US"/>
              </w:rPr>
            </w:pPr>
            <w:r w:rsidRPr="00953924">
              <w:rPr>
                <w:lang w:val="en-US"/>
              </w:rPr>
              <w:t xml:space="preserve">After breakfast - Full day tour – Visit </w:t>
            </w:r>
            <w:proofErr w:type="spellStart"/>
            <w:r w:rsidRPr="00953924">
              <w:rPr>
                <w:b/>
                <w:bCs/>
                <w:lang w:val="en-US"/>
              </w:rPr>
              <w:t>Eyup</w:t>
            </w:r>
            <w:proofErr w:type="spellEnd"/>
            <w:r w:rsidRPr="00953924">
              <w:rPr>
                <w:b/>
                <w:bCs/>
                <w:lang w:val="en-US"/>
              </w:rPr>
              <w:t xml:space="preserve"> Sultan Mosque Ropeway - </w:t>
            </w:r>
            <w:r w:rsidRPr="00953924">
              <w:rPr>
                <w:lang w:val="en-US"/>
              </w:rPr>
              <w:t xml:space="preserve">see the </w:t>
            </w:r>
            <w:proofErr w:type="spellStart"/>
            <w:r w:rsidRPr="00953924">
              <w:rPr>
                <w:lang w:val="en-US"/>
              </w:rPr>
              <w:t>cementry</w:t>
            </w:r>
            <w:proofErr w:type="spellEnd"/>
            <w:r w:rsidRPr="00953924">
              <w:rPr>
                <w:lang w:val="en-US"/>
              </w:rPr>
              <w:t xml:space="preserve"> on the hills, </w:t>
            </w:r>
            <w:proofErr w:type="spellStart"/>
            <w:r w:rsidRPr="00953924">
              <w:rPr>
                <w:b/>
                <w:bCs/>
                <w:lang w:val="en-US"/>
              </w:rPr>
              <w:t>Galata</w:t>
            </w:r>
            <w:proofErr w:type="spellEnd"/>
            <w:r w:rsidRPr="00953924">
              <w:rPr>
                <w:b/>
                <w:bCs/>
                <w:lang w:val="en-US"/>
              </w:rPr>
              <w:t xml:space="preserve"> Tower</w:t>
            </w:r>
            <w:r w:rsidRPr="00953924">
              <w:rPr>
                <w:lang w:val="en-US"/>
              </w:rPr>
              <w:t xml:space="preserve"> </w:t>
            </w:r>
            <w:proofErr w:type="spellStart"/>
            <w:r w:rsidRPr="00953924">
              <w:rPr>
                <w:b/>
                <w:bCs/>
                <w:lang w:val="en-US"/>
              </w:rPr>
              <w:t>Dolmabahce</w:t>
            </w:r>
            <w:proofErr w:type="spellEnd"/>
            <w:r w:rsidRPr="00953924">
              <w:rPr>
                <w:b/>
                <w:bCs/>
                <w:lang w:val="en-US"/>
              </w:rPr>
              <w:t xml:space="preserve"> Palace</w:t>
            </w:r>
            <w:r w:rsidRPr="00953924">
              <w:rPr>
                <w:lang w:val="en-US"/>
              </w:rPr>
              <w:t xml:space="preserve">  - Overnight in Istanbul</w:t>
            </w:r>
          </w:p>
          <w:p w:rsidR="00953924" w:rsidRDefault="00953924" w:rsidP="00953924"/>
        </w:tc>
      </w:tr>
      <w:tr w:rsidR="00953924" w:rsidTr="00953924">
        <w:tc>
          <w:tcPr>
            <w:tcW w:w="1526" w:type="dxa"/>
          </w:tcPr>
          <w:p w:rsidR="00953924" w:rsidRDefault="00953924" w:rsidP="00953924">
            <w:r>
              <w:t>Day 04</w:t>
            </w:r>
          </w:p>
        </w:tc>
        <w:tc>
          <w:tcPr>
            <w:tcW w:w="7716" w:type="dxa"/>
          </w:tcPr>
          <w:p w:rsidR="00953924" w:rsidRPr="00953924" w:rsidRDefault="00E504E1" w:rsidP="00953924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After breakfast </w:t>
            </w:r>
            <w:r w:rsidR="0075030A">
              <w:rPr>
                <w:lang w:val="en-US"/>
              </w:rPr>
              <w:t>day free to Explore Istanbul on your Own…. Or…</w:t>
            </w:r>
            <w:proofErr w:type="gramStart"/>
            <w:r w:rsidR="0075030A">
              <w:rPr>
                <w:lang w:val="en-US"/>
              </w:rPr>
              <w:t>.  you</w:t>
            </w:r>
            <w:proofErr w:type="gramEnd"/>
            <w:r w:rsidR="0075030A">
              <w:rPr>
                <w:lang w:val="en-US"/>
              </w:rPr>
              <w:t xml:space="preserve"> may avail Optional tour - (T</w:t>
            </w:r>
            <w:r>
              <w:rPr>
                <w:lang w:val="en-US"/>
              </w:rPr>
              <w:t>ransfer pick up</w:t>
            </w:r>
            <w:r w:rsidR="00953924" w:rsidRPr="00953924">
              <w:rPr>
                <w:lang w:val="en-US"/>
              </w:rPr>
              <w:t xml:space="preserve"> from your hotel and embark to ferry for </w:t>
            </w:r>
            <w:r w:rsidR="00953924" w:rsidRPr="00E504E1">
              <w:rPr>
                <w:b/>
                <w:lang w:val="en-US"/>
              </w:rPr>
              <w:t>Princes Islands.</w:t>
            </w:r>
            <w:r w:rsidR="00953924" w:rsidRPr="00953924">
              <w:rPr>
                <w:lang w:val="en-US"/>
              </w:rPr>
              <w:t xml:space="preserve"> On arrival, horse carriage riding experience. Free time in islands. Lunch in a local fish restaurant. Return to city.</w:t>
            </w:r>
            <w:r w:rsidR="0075030A">
              <w:rPr>
                <w:lang w:val="en-US"/>
              </w:rPr>
              <w:t>)</w:t>
            </w:r>
            <w:r w:rsidR="00953924" w:rsidRPr="00953924">
              <w:rPr>
                <w:lang w:val="en-US"/>
              </w:rPr>
              <w:t xml:space="preserve"> Overnight in Istanbul. </w:t>
            </w:r>
          </w:p>
          <w:p w:rsidR="00953924" w:rsidRDefault="00953924" w:rsidP="00953924"/>
        </w:tc>
      </w:tr>
      <w:tr w:rsidR="00953924" w:rsidTr="00953924">
        <w:tc>
          <w:tcPr>
            <w:tcW w:w="1526" w:type="dxa"/>
          </w:tcPr>
          <w:p w:rsidR="00953924" w:rsidRDefault="00953924" w:rsidP="00953924">
            <w:r>
              <w:t>Day 05</w:t>
            </w:r>
          </w:p>
        </w:tc>
        <w:tc>
          <w:tcPr>
            <w:tcW w:w="7716" w:type="dxa"/>
          </w:tcPr>
          <w:p w:rsidR="00953924" w:rsidRPr="00953924" w:rsidRDefault="00FC0CF6" w:rsidP="00953924">
            <w:pPr>
              <w:rPr>
                <w:lang w:val="en-US"/>
              </w:rPr>
            </w:pPr>
            <w:r>
              <w:rPr>
                <w:lang w:val="en-US"/>
              </w:rPr>
              <w:t xml:space="preserve">After breakfast Check </w:t>
            </w:r>
            <w:proofErr w:type="gramStart"/>
            <w:r>
              <w:rPr>
                <w:lang w:val="en-US"/>
              </w:rPr>
              <w:t xml:space="preserve">out </w:t>
            </w:r>
            <w:r w:rsidR="00953924" w:rsidRPr="00953924">
              <w:rPr>
                <w:lang w:val="en-US"/>
              </w:rPr>
              <w:t xml:space="preserve"> </w:t>
            </w:r>
            <w:r w:rsidR="009C0882">
              <w:rPr>
                <w:lang w:val="en-US"/>
              </w:rPr>
              <w:t>v</w:t>
            </w:r>
            <w:r>
              <w:rPr>
                <w:lang w:val="en-US"/>
              </w:rPr>
              <w:t>isit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Aquarium, War Mus</w:t>
            </w:r>
            <w:r w:rsidRPr="00FC0CF6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u</w:t>
            </w:r>
            <w:r w:rsidRPr="00FC0CF6">
              <w:rPr>
                <w:b/>
                <w:bCs/>
                <w:lang w:val="en-US"/>
              </w:rPr>
              <w:t>m</w:t>
            </w:r>
            <w:r w:rsidRPr="00FC0CF6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</w:t>
            </w:r>
            <w:r w:rsidR="00953924" w:rsidRPr="00953924">
              <w:rPr>
                <w:lang w:val="en-US"/>
              </w:rPr>
              <w:t>transfer to airport to fly for</w:t>
            </w:r>
            <w:r>
              <w:rPr>
                <w:lang w:val="en-US"/>
              </w:rPr>
              <w:t xml:space="preserve"> Athens, arrive in the evening and </w:t>
            </w:r>
            <w:r w:rsidR="00953924" w:rsidRPr="00953924">
              <w:rPr>
                <w:lang w:val="en-US"/>
              </w:rPr>
              <w:t xml:space="preserve">meet the guide </w:t>
            </w:r>
            <w:r>
              <w:rPr>
                <w:lang w:val="en-US"/>
              </w:rPr>
              <w:t xml:space="preserve">at Airport to </w:t>
            </w:r>
            <w:r w:rsidR="00953924" w:rsidRPr="00953924">
              <w:rPr>
                <w:lang w:val="en-US"/>
              </w:rPr>
              <w:t xml:space="preserve">transfer to hotel. Overnight at </w:t>
            </w:r>
            <w:r>
              <w:rPr>
                <w:lang w:val="en-US"/>
              </w:rPr>
              <w:t xml:space="preserve">the </w:t>
            </w:r>
            <w:r w:rsidR="00953924" w:rsidRPr="00953924">
              <w:rPr>
                <w:lang w:val="en-US"/>
              </w:rPr>
              <w:t>hotel</w:t>
            </w:r>
            <w:r>
              <w:rPr>
                <w:lang w:val="en-US"/>
              </w:rPr>
              <w:t>.</w:t>
            </w:r>
          </w:p>
          <w:p w:rsidR="00953924" w:rsidRDefault="00953924" w:rsidP="00953924"/>
        </w:tc>
      </w:tr>
      <w:tr w:rsidR="00953924" w:rsidTr="00953924">
        <w:tc>
          <w:tcPr>
            <w:tcW w:w="1526" w:type="dxa"/>
          </w:tcPr>
          <w:p w:rsidR="00953924" w:rsidRDefault="00953924" w:rsidP="00953924">
            <w:r>
              <w:t>Day 06</w:t>
            </w:r>
          </w:p>
        </w:tc>
        <w:tc>
          <w:tcPr>
            <w:tcW w:w="7716" w:type="dxa"/>
          </w:tcPr>
          <w:p w:rsidR="00953924" w:rsidRDefault="00FC0CF6" w:rsidP="00FC0CF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4936">
              <w:rPr>
                <w:rFonts w:eastAsia="Times New Roman" w:cs="Times New Roman"/>
                <w:sz w:val="24"/>
                <w:szCs w:val="24"/>
              </w:rPr>
              <w:t>After Break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 xml:space="preserve">fast 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 xml:space="preserve">enjoy 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full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 xml:space="preserve"> day tour including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504E1">
              <w:rPr>
                <w:rFonts w:eastAsia="Times New Roman" w:cs="Times New Roman"/>
                <w:b/>
                <w:sz w:val="24"/>
                <w:szCs w:val="24"/>
              </w:rPr>
              <w:t>Acropolis.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Evening free for shopping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>. Over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night at hotel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FC0CF6" w:rsidRDefault="00FC0CF6" w:rsidP="00FC0CF6">
            <w:pPr>
              <w:jc w:val="both"/>
            </w:pPr>
          </w:p>
        </w:tc>
      </w:tr>
      <w:tr w:rsidR="00953924" w:rsidTr="00953924">
        <w:tc>
          <w:tcPr>
            <w:tcW w:w="1526" w:type="dxa"/>
          </w:tcPr>
          <w:p w:rsidR="00953924" w:rsidRDefault="00953924" w:rsidP="00953924">
            <w:r>
              <w:t>Day 07</w:t>
            </w:r>
          </w:p>
        </w:tc>
        <w:tc>
          <w:tcPr>
            <w:tcW w:w="7716" w:type="dxa"/>
          </w:tcPr>
          <w:p w:rsidR="00FC0CF6" w:rsidRPr="00344BEE" w:rsidRDefault="00FC0CF6" w:rsidP="00FC0CF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After 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Breakfast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 xml:space="preserve"> enjoy full day tour including lunc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h and cruise,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visit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 xml:space="preserve"> island of </w:t>
            </w:r>
            <w:proofErr w:type="spellStart"/>
            <w:r w:rsidRPr="00E504E1">
              <w:rPr>
                <w:rFonts w:eastAsia="Times New Roman" w:cs="Times New Roman"/>
                <w:b/>
                <w:sz w:val="24"/>
                <w:szCs w:val="24"/>
              </w:rPr>
              <w:t>Agena</w:t>
            </w:r>
            <w:proofErr w:type="spellEnd"/>
            <w:r w:rsidRPr="00E504E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4E1">
              <w:rPr>
                <w:rFonts w:eastAsia="Times New Roman" w:cs="Times New Roman"/>
                <w:b/>
                <w:sz w:val="24"/>
                <w:szCs w:val="24"/>
              </w:rPr>
              <w:t>Poros</w:t>
            </w:r>
            <w:proofErr w:type="spellEnd"/>
            <w:r w:rsidRPr="00E504E1">
              <w:rPr>
                <w:rFonts w:eastAsia="Times New Roman" w:cs="Times New Roman"/>
                <w:b/>
                <w:sz w:val="24"/>
                <w:szCs w:val="24"/>
              </w:rPr>
              <w:t>, Hydra.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 xml:space="preserve"> Over night at h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otel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53924" w:rsidRDefault="00953924" w:rsidP="00953924"/>
        </w:tc>
      </w:tr>
      <w:tr w:rsidR="00FC0CF6" w:rsidTr="00953924">
        <w:tc>
          <w:tcPr>
            <w:tcW w:w="1526" w:type="dxa"/>
          </w:tcPr>
          <w:p w:rsidR="00FC0CF6" w:rsidRDefault="00FC0CF6" w:rsidP="00953924">
            <w:r>
              <w:t>Day 08</w:t>
            </w:r>
          </w:p>
        </w:tc>
        <w:tc>
          <w:tcPr>
            <w:tcW w:w="7716" w:type="dxa"/>
          </w:tcPr>
          <w:p w:rsidR="00FC0CF6" w:rsidRPr="00344BEE" w:rsidRDefault="00FC0CF6" w:rsidP="00FC0CF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After Breakfast Check out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>.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 xml:space="preserve"> Transfer to airport </w:t>
            </w:r>
            <w:r w:rsidRPr="00DF4936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344BEE">
              <w:rPr>
                <w:rFonts w:eastAsia="Times New Roman" w:cs="Times New Roman"/>
                <w:sz w:val="24"/>
                <w:szCs w:val="24"/>
              </w:rPr>
              <w:t>fly for Delhi</w:t>
            </w:r>
          </w:p>
          <w:p w:rsidR="00FC0CF6" w:rsidRDefault="00FC0CF6" w:rsidP="00FC0CF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53924" w:rsidRDefault="00FC0CF6" w:rsidP="00953924">
      <w:r w:rsidRPr="00E504E1">
        <w:rPr>
          <w:b/>
        </w:rPr>
        <w:t xml:space="preserve">PACKAGE </w:t>
      </w:r>
      <w:proofErr w:type="gramStart"/>
      <w:r w:rsidRPr="00E504E1">
        <w:rPr>
          <w:b/>
        </w:rPr>
        <w:t>AMOUNT :</w:t>
      </w:r>
      <w:proofErr w:type="gramEnd"/>
      <w:r>
        <w:t xml:space="preserve"> Rs.</w:t>
      </w:r>
      <w:r w:rsidR="00244D34">
        <w:t xml:space="preserve"> 9</w:t>
      </w:r>
      <w:r w:rsidR="009C0882">
        <w:t>6</w:t>
      </w:r>
      <w:r w:rsidR="00E504E1">
        <w:t>,600/- per person</w:t>
      </w:r>
    </w:p>
    <w:p w:rsidR="00953924" w:rsidRPr="00E504E1" w:rsidRDefault="00FC0CF6" w:rsidP="00953924">
      <w:pPr>
        <w:rPr>
          <w:b/>
        </w:rPr>
      </w:pPr>
      <w:proofErr w:type="spellStart"/>
      <w:r w:rsidRPr="00E504E1">
        <w:rPr>
          <w:b/>
        </w:rPr>
        <w:t>Pakage</w:t>
      </w:r>
      <w:proofErr w:type="spellEnd"/>
      <w:r w:rsidRPr="00E504E1">
        <w:rPr>
          <w:b/>
        </w:rPr>
        <w:t xml:space="preserve"> </w:t>
      </w:r>
      <w:proofErr w:type="gramStart"/>
      <w:r w:rsidRPr="00E504E1">
        <w:rPr>
          <w:b/>
        </w:rPr>
        <w:t>Includes :</w:t>
      </w:r>
      <w:proofErr w:type="gramEnd"/>
    </w:p>
    <w:p w:rsidR="00FC0CF6" w:rsidRDefault="00E504E1" w:rsidP="00E504E1">
      <w:pPr>
        <w:pStyle w:val="ListParagraph"/>
        <w:numPr>
          <w:ilvl w:val="0"/>
          <w:numId w:val="1"/>
        </w:numPr>
      </w:pPr>
      <w:r>
        <w:t>Return Air ticket with Taxes ( Ex - Delhi )</w:t>
      </w:r>
    </w:p>
    <w:p w:rsidR="00E504E1" w:rsidRDefault="00E504E1" w:rsidP="00E504E1">
      <w:pPr>
        <w:pStyle w:val="ListParagraph"/>
        <w:numPr>
          <w:ilvl w:val="0"/>
          <w:numId w:val="1"/>
        </w:numPr>
      </w:pPr>
      <w:r>
        <w:lastRenderedPageBreak/>
        <w:t>Accommodation in 3+ Star Hotels ( Twin / Triple sharing basis)</w:t>
      </w:r>
    </w:p>
    <w:p w:rsidR="00E504E1" w:rsidRDefault="00E504E1" w:rsidP="00E504E1">
      <w:pPr>
        <w:pStyle w:val="ListParagraph"/>
        <w:numPr>
          <w:ilvl w:val="0"/>
          <w:numId w:val="1"/>
        </w:numPr>
      </w:pPr>
      <w:r>
        <w:t>Daily Breakfast</w:t>
      </w:r>
    </w:p>
    <w:p w:rsidR="00E504E1" w:rsidRDefault="00E504E1" w:rsidP="00E504E1">
      <w:pPr>
        <w:pStyle w:val="ListParagraph"/>
        <w:numPr>
          <w:ilvl w:val="0"/>
          <w:numId w:val="1"/>
        </w:numPr>
      </w:pPr>
      <w:r>
        <w:t>Meals as per itinerary</w:t>
      </w:r>
    </w:p>
    <w:p w:rsidR="00E504E1" w:rsidRDefault="00E504E1" w:rsidP="00E504E1">
      <w:pPr>
        <w:pStyle w:val="ListParagraph"/>
        <w:numPr>
          <w:ilvl w:val="0"/>
          <w:numId w:val="1"/>
        </w:numPr>
      </w:pPr>
      <w:r>
        <w:t>All transfers as per itinerary</w:t>
      </w:r>
    </w:p>
    <w:p w:rsidR="00E504E1" w:rsidRDefault="00E504E1" w:rsidP="00E504E1">
      <w:pPr>
        <w:pStyle w:val="ListParagraph"/>
        <w:numPr>
          <w:ilvl w:val="0"/>
          <w:numId w:val="1"/>
        </w:numPr>
      </w:pPr>
      <w:r>
        <w:t>Sightseeing as per itinerary</w:t>
      </w:r>
    </w:p>
    <w:p w:rsidR="00E504E1" w:rsidRPr="00953924" w:rsidRDefault="00E504E1" w:rsidP="00E504E1">
      <w:pPr>
        <w:pStyle w:val="ListParagraph"/>
        <w:numPr>
          <w:ilvl w:val="0"/>
          <w:numId w:val="1"/>
        </w:numPr>
      </w:pPr>
      <w:r>
        <w:t>English speaking guide service at select places</w:t>
      </w:r>
    </w:p>
    <w:sectPr w:rsidR="00E504E1" w:rsidRPr="00953924" w:rsidSect="0068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220"/>
    <w:multiLevelType w:val="hybridMultilevel"/>
    <w:tmpl w:val="41082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24"/>
    <w:rsid w:val="00206FD4"/>
    <w:rsid w:val="00244D34"/>
    <w:rsid w:val="006826C2"/>
    <w:rsid w:val="0075030A"/>
    <w:rsid w:val="007747DA"/>
    <w:rsid w:val="00953924"/>
    <w:rsid w:val="009C0882"/>
    <w:rsid w:val="00E504E1"/>
    <w:rsid w:val="00FC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</dc:creator>
  <cp:lastModifiedBy>Debashis</cp:lastModifiedBy>
  <cp:revision>3</cp:revision>
  <dcterms:created xsi:type="dcterms:W3CDTF">2019-05-20T10:34:00Z</dcterms:created>
  <dcterms:modified xsi:type="dcterms:W3CDTF">2019-05-20T11:26:00Z</dcterms:modified>
</cp:coreProperties>
</file>